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64C4" w14:textId="77777777" w:rsidR="00453F4A" w:rsidRDefault="00CE000D">
      <w:pPr>
        <w:pStyle w:val="Title"/>
      </w:pPr>
      <w:r>
        <w:rPr>
          <w:noProof/>
        </w:rPr>
        <w:drawing>
          <wp:anchor distT="0" distB="0" distL="0" distR="0" simplePos="0" relativeHeight="487526912" behindDoc="1" locked="0" layoutInCell="1" allowOverlap="1" wp14:anchorId="51CF7925" wp14:editId="1F676778">
            <wp:simplePos x="0" y="0"/>
            <wp:positionH relativeFrom="page">
              <wp:posOffset>3552825</wp:posOffset>
            </wp:positionH>
            <wp:positionV relativeFrom="paragraph">
              <wp:posOffset>514286</wp:posOffset>
            </wp:positionV>
            <wp:extent cx="647885" cy="8270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47885" cy="827087"/>
                    </a:xfrm>
                    <a:prstGeom prst="rect">
                      <a:avLst/>
                    </a:prstGeom>
                  </pic:spPr>
                </pic:pic>
              </a:graphicData>
            </a:graphic>
          </wp:anchor>
        </w:drawing>
      </w:r>
      <w:r>
        <w:t>SERPENT</w:t>
      </w:r>
      <w:r>
        <w:rPr>
          <w:spacing w:val="-4"/>
        </w:rPr>
        <w:t xml:space="preserve"> </w:t>
      </w:r>
      <w:r>
        <w:t>RIVER FIRST</w:t>
      </w:r>
      <w:r>
        <w:rPr>
          <w:spacing w:val="-4"/>
        </w:rPr>
        <w:t xml:space="preserve"> </w:t>
      </w:r>
      <w:r>
        <w:rPr>
          <w:spacing w:val="-2"/>
        </w:rPr>
        <w:t>NATION</w:t>
      </w:r>
    </w:p>
    <w:p w14:paraId="4085A8D7" w14:textId="77777777" w:rsidR="00453F4A" w:rsidRDefault="00CE000D">
      <w:pPr>
        <w:pStyle w:val="BodyText"/>
        <w:tabs>
          <w:tab w:val="left" w:pos="7081"/>
        </w:tabs>
        <w:spacing w:before="604"/>
        <w:ind w:left="360"/>
      </w:pPr>
      <w:r>
        <w:t>195</w:t>
      </w:r>
      <w:r>
        <w:rPr>
          <w:spacing w:val="-3"/>
        </w:rPr>
        <w:t xml:space="preserve"> </w:t>
      </w:r>
      <w:r>
        <w:t>Village</w:t>
      </w:r>
      <w:r>
        <w:rPr>
          <w:spacing w:val="-1"/>
        </w:rPr>
        <w:t xml:space="preserve"> </w:t>
      </w:r>
      <w:r>
        <w:rPr>
          <w:spacing w:val="-4"/>
        </w:rPr>
        <w:t>Road</w:t>
      </w:r>
      <w:r>
        <w:tab/>
        <w:t>Telephone:</w:t>
      </w:r>
      <w:r>
        <w:rPr>
          <w:spacing w:val="-2"/>
        </w:rPr>
        <w:t xml:space="preserve"> </w:t>
      </w:r>
      <w:r>
        <w:t>(705)</w:t>
      </w:r>
      <w:r>
        <w:rPr>
          <w:spacing w:val="-1"/>
        </w:rPr>
        <w:t xml:space="preserve"> </w:t>
      </w:r>
      <w:r>
        <w:t>844-</w:t>
      </w:r>
      <w:r>
        <w:rPr>
          <w:spacing w:val="-4"/>
        </w:rPr>
        <w:t>2418</w:t>
      </w:r>
    </w:p>
    <w:p w14:paraId="62AB20D6" w14:textId="77777777" w:rsidR="00453F4A" w:rsidRDefault="00CE000D">
      <w:pPr>
        <w:pStyle w:val="BodyText"/>
        <w:ind w:left="360"/>
      </w:pPr>
      <w:r>
        <w:t>Cutler</w:t>
      </w:r>
      <w:r>
        <w:rPr>
          <w:spacing w:val="-3"/>
        </w:rPr>
        <w:t xml:space="preserve"> </w:t>
      </w:r>
      <w:r>
        <w:t>ON,</w:t>
      </w:r>
      <w:r>
        <w:rPr>
          <w:spacing w:val="-1"/>
        </w:rPr>
        <w:t xml:space="preserve"> </w:t>
      </w:r>
      <w:r>
        <w:t xml:space="preserve">P0P </w:t>
      </w:r>
      <w:r>
        <w:rPr>
          <w:spacing w:val="-5"/>
        </w:rPr>
        <w:t>1B0</w:t>
      </w:r>
    </w:p>
    <w:p w14:paraId="5A179EB0" w14:textId="77777777" w:rsidR="00453F4A" w:rsidRDefault="00CE000D">
      <w:pPr>
        <w:pStyle w:val="BodyText"/>
        <w:spacing w:before="155"/>
        <w:rPr>
          <w:sz w:val="20"/>
        </w:rPr>
      </w:pPr>
      <w:r>
        <w:rPr>
          <w:noProof/>
          <w:sz w:val="20"/>
        </w:rPr>
        <mc:AlternateContent>
          <mc:Choice Requires="wps">
            <w:drawing>
              <wp:anchor distT="0" distB="0" distL="0" distR="0" simplePos="0" relativeHeight="487587840" behindDoc="1" locked="0" layoutInCell="1" allowOverlap="1" wp14:anchorId="5CF93711" wp14:editId="3C5245EB">
                <wp:simplePos x="0" y="0"/>
                <wp:positionH relativeFrom="page">
                  <wp:posOffset>923925</wp:posOffset>
                </wp:positionH>
                <wp:positionV relativeFrom="paragraph">
                  <wp:posOffset>265430</wp:posOffset>
                </wp:positionV>
                <wp:extent cx="5934075" cy="1619250"/>
                <wp:effectExtent l="0" t="0" r="28575"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075" cy="1619250"/>
                        </a:xfrm>
                        <a:prstGeom prst="rect">
                          <a:avLst/>
                        </a:prstGeom>
                        <a:solidFill>
                          <a:srgbClr val="FFFF00"/>
                        </a:solidFill>
                        <a:ln w="12192">
                          <a:solidFill>
                            <a:srgbClr val="000000"/>
                          </a:solidFill>
                          <a:prstDash val="solid"/>
                        </a:ln>
                      </wps:spPr>
                      <wps:txbx>
                        <w:txbxContent>
                          <w:p w14:paraId="190DAFC8" w14:textId="77777777" w:rsidR="00453F4A" w:rsidRPr="00FC3962" w:rsidRDefault="00CE000D" w:rsidP="00FC3962">
                            <w:pPr>
                              <w:pStyle w:val="NoSpacing"/>
                              <w:spacing w:line="480" w:lineRule="auto"/>
                              <w:jc w:val="center"/>
                              <w:rPr>
                                <w:b/>
                                <w:bCs/>
                                <w:i/>
                                <w:iCs/>
                                <w:color w:val="000000"/>
                              </w:rPr>
                            </w:pPr>
                            <w:r w:rsidRPr="00FC3962">
                              <w:rPr>
                                <w:b/>
                                <w:bCs/>
                                <w:i/>
                                <w:iCs/>
                              </w:rPr>
                              <w:t>EMPLOYMENT OPPORTUNITY</w:t>
                            </w:r>
                          </w:p>
                          <w:p w14:paraId="03BD9BB3" w14:textId="77777777" w:rsidR="00FC3962" w:rsidRPr="00FC3962" w:rsidRDefault="00FC3962" w:rsidP="00FC3962">
                            <w:pPr>
                              <w:pStyle w:val="NoSpacing"/>
                              <w:spacing w:line="480" w:lineRule="auto"/>
                              <w:jc w:val="center"/>
                              <w:rPr>
                                <w:b/>
                                <w:bCs/>
                                <w:i/>
                                <w:iCs/>
                                <w:color w:val="000000"/>
                              </w:rPr>
                            </w:pPr>
                            <w:r w:rsidRPr="00FC3962">
                              <w:rPr>
                                <w:b/>
                                <w:bCs/>
                                <w:i/>
                                <w:iCs/>
                              </w:rPr>
                              <w:t xml:space="preserve">Full </w:t>
                            </w:r>
                            <w:r w:rsidRPr="00FC3962">
                              <w:rPr>
                                <w:b/>
                                <w:bCs/>
                                <w:i/>
                                <w:iCs/>
                                <w:spacing w:val="-4"/>
                              </w:rPr>
                              <w:t>time</w:t>
                            </w:r>
                          </w:p>
                          <w:p w14:paraId="5815C760" w14:textId="77777777" w:rsidR="00FC3962" w:rsidRPr="00FC3962" w:rsidRDefault="00293877" w:rsidP="00FC3962">
                            <w:pPr>
                              <w:pStyle w:val="NoSpacing"/>
                              <w:spacing w:line="480" w:lineRule="auto"/>
                              <w:jc w:val="center"/>
                              <w:rPr>
                                <w:b/>
                                <w:bCs/>
                                <w:i/>
                                <w:iCs/>
                              </w:rPr>
                            </w:pPr>
                            <w:r w:rsidRPr="00FC3962">
                              <w:rPr>
                                <w:b/>
                                <w:bCs/>
                                <w:i/>
                                <w:iCs/>
                              </w:rPr>
                              <w:t>Project Engagement</w:t>
                            </w:r>
                            <w:r w:rsidR="00FC3962" w:rsidRPr="00FC3962">
                              <w:rPr>
                                <w:b/>
                                <w:bCs/>
                                <w:i/>
                                <w:iCs/>
                              </w:rPr>
                              <w:t xml:space="preserve"> </w:t>
                            </w:r>
                            <w:r w:rsidRPr="00FC3962">
                              <w:rPr>
                                <w:b/>
                                <w:bCs/>
                                <w:i/>
                                <w:iCs/>
                              </w:rPr>
                              <w:t>Coordinator</w:t>
                            </w:r>
                          </w:p>
                          <w:p w14:paraId="3D1D4820" w14:textId="34ACCFF1" w:rsidR="00453F4A" w:rsidRPr="002F0079" w:rsidRDefault="00CE000D" w:rsidP="00FC3962">
                            <w:pPr>
                              <w:pStyle w:val="NoSpacing"/>
                              <w:spacing w:line="480" w:lineRule="auto"/>
                              <w:jc w:val="center"/>
                              <w:rPr>
                                <w:i/>
                                <w:iCs/>
                              </w:rPr>
                            </w:pPr>
                            <w:r w:rsidRPr="00FC3962">
                              <w:rPr>
                                <w:b/>
                                <w:bCs/>
                                <w:i/>
                                <w:iCs/>
                              </w:rPr>
                              <w:t>Hourly rate</w:t>
                            </w:r>
                            <w:r>
                              <w:t xml:space="preserve"> </w:t>
                            </w:r>
                            <w:r w:rsidR="00FC3962">
                              <w:t>:</w:t>
                            </w:r>
                            <w:r w:rsidR="002F0079">
                              <w:t xml:space="preserve"> </w:t>
                            </w:r>
                            <w:r w:rsidR="002F0079" w:rsidRPr="002F0079">
                              <w:rPr>
                                <w:i/>
                                <w:iCs/>
                              </w:rPr>
                              <w:t>$27.80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CF93711" id="_x0000_t202" coordsize="21600,21600" o:spt="202" path="m,l,21600r21600,l21600,xe">
                <v:stroke joinstyle="miter"/>
                <v:path gradientshapeok="t" o:connecttype="rect"/>
              </v:shapetype>
              <v:shape id="Textbox 2" o:spid="_x0000_s1026" type="#_x0000_t202" style="position:absolute;margin-left:72.75pt;margin-top:20.9pt;width:467.25pt;height:12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" fillcolor="yellow" strokeweight=".96pt">
                <v:path arrowok="t"/>
                <v:textbox inset="0,0,0,0">
                  <w:txbxContent>
                    <w:p w14:paraId="190DAFC8" w14:textId="77777777" w:rsidR="00453F4A" w:rsidRPr="00FC3962" w:rsidRDefault="00CE000D" w:rsidP="00FC3962">
                      <w:pPr>
                        <w:pStyle w:val="NoSpacing"/>
                        <w:spacing w:line="480" w:lineRule="auto"/>
                        <w:jc w:val="center"/>
                        <w:rPr>
                          <w:b/>
                          <w:bCs/>
                          <w:i/>
                          <w:iCs/>
                          <w:color w:val="000000"/>
                        </w:rPr>
                      </w:pPr>
                      <w:r w:rsidRPr="00FC3962">
                        <w:rPr>
                          <w:b/>
                          <w:bCs/>
                          <w:i/>
                          <w:iCs/>
                        </w:rPr>
                        <w:t>EMPLOYMENT OPPORTUNITY</w:t>
                      </w:r>
                    </w:p>
                    <w:p w14:paraId="03BD9BB3" w14:textId="77777777" w:rsidR="00FC3962" w:rsidRPr="00FC3962" w:rsidRDefault="00FC3962" w:rsidP="00FC3962">
                      <w:pPr>
                        <w:pStyle w:val="NoSpacing"/>
                        <w:spacing w:line="480" w:lineRule="auto"/>
                        <w:jc w:val="center"/>
                        <w:rPr>
                          <w:b/>
                          <w:bCs/>
                          <w:i/>
                          <w:iCs/>
                          <w:color w:val="000000"/>
                        </w:rPr>
                      </w:pPr>
                      <w:r w:rsidRPr="00FC3962">
                        <w:rPr>
                          <w:b/>
                          <w:bCs/>
                          <w:i/>
                          <w:iCs/>
                        </w:rPr>
                        <w:t xml:space="preserve">Full </w:t>
                      </w:r>
                      <w:r w:rsidRPr="00FC3962">
                        <w:rPr>
                          <w:b/>
                          <w:bCs/>
                          <w:i/>
                          <w:iCs/>
                          <w:spacing w:val="-4"/>
                        </w:rPr>
                        <w:t>time</w:t>
                      </w:r>
                    </w:p>
                    <w:p w14:paraId="5815C760" w14:textId="77777777" w:rsidR="00FC3962" w:rsidRPr="00FC3962" w:rsidRDefault="00293877" w:rsidP="00FC3962">
                      <w:pPr>
                        <w:pStyle w:val="NoSpacing"/>
                        <w:spacing w:line="480" w:lineRule="auto"/>
                        <w:jc w:val="center"/>
                        <w:rPr>
                          <w:b/>
                          <w:bCs/>
                          <w:i/>
                          <w:iCs/>
                        </w:rPr>
                      </w:pPr>
                      <w:r w:rsidRPr="00FC3962">
                        <w:rPr>
                          <w:b/>
                          <w:bCs/>
                          <w:i/>
                          <w:iCs/>
                        </w:rPr>
                        <w:t>Project Engagement</w:t>
                      </w:r>
                      <w:r w:rsidR="00FC3962" w:rsidRPr="00FC3962">
                        <w:rPr>
                          <w:b/>
                          <w:bCs/>
                          <w:i/>
                          <w:iCs/>
                        </w:rPr>
                        <w:t xml:space="preserve"> </w:t>
                      </w:r>
                      <w:r w:rsidRPr="00FC3962">
                        <w:rPr>
                          <w:b/>
                          <w:bCs/>
                          <w:i/>
                          <w:iCs/>
                        </w:rPr>
                        <w:t>Coordinator</w:t>
                      </w:r>
                    </w:p>
                    <w:p w14:paraId="3D1D4820" w14:textId="34ACCFF1" w:rsidR="00453F4A" w:rsidRPr="002F0079" w:rsidRDefault="00CE000D" w:rsidP="00FC3962">
                      <w:pPr>
                        <w:pStyle w:val="NoSpacing"/>
                        <w:spacing w:line="480" w:lineRule="auto"/>
                        <w:jc w:val="center"/>
                        <w:rPr>
                          <w:i/>
                          <w:iCs/>
                        </w:rPr>
                      </w:pPr>
                      <w:r w:rsidRPr="00FC3962">
                        <w:rPr>
                          <w:b/>
                          <w:bCs/>
                          <w:i/>
                          <w:iCs/>
                        </w:rPr>
                        <w:t>Hourly rate</w:t>
                      </w:r>
                      <w:r>
                        <w:t xml:space="preserve"> </w:t>
                      </w:r>
                      <w:r w:rsidR="00FC3962">
                        <w:t>:</w:t>
                      </w:r>
                      <w:r w:rsidR="002F0079">
                        <w:t xml:space="preserve"> </w:t>
                      </w:r>
                      <w:r w:rsidR="002F0079" w:rsidRPr="002F0079">
                        <w:rPr>
                          <w:i/>
                          <w:iCs/>
                        </w:rPr>
                        <w:t>$27.80</w:t>
                      </w:r>
                    </w:p>
                  </w:txbxContent>
                </v:textbox>
                <w10:wrap type="topAndBottom" anchorx="page"/>
              </v:shape>
            </w:pict>
          </mc:Fallback>
        </mc:AlternateContent>
      </w:r>
    </w:p>
    <w:p w14:paraId="572FA3D2" w14:textId="77777777" w:rsidR="00453F4A" w:rsidRDefault="00453F4A">
      <w:pPr>
        <w:pStyle w:val="BodyText"/>
        <w:spacing w:before="50"/>
      </w:pPr>
    </w:p>
    <w:p w14:paraId="59AC9FFB" w14:textId="77777777" w:rsidR="00453F4A" w:rsidRDefault="00CE000D">
      <w:pPr>
        <w:pStyle w:val="Heading1"/>
        <w:rPr>
          <w:spacing w:val="-2"/>
        </w:rPr>
      </w:pPr>
      <w:r>
        <w:t>PURPOSE</w:t>
      </w:r>
      <w:r>
        <w:rPr>
          <w:spacing w:val="-1"/>
        </w:rPr>
        <w:t xml:space="preserve"> </w:t>
      </w:r>
      <w:r>
        <w:t>AND</w:t>
      </w:r>
      <w:r>
        <w:rPr>
          <w:spacing w:val="-1"/>
        </w:rPr>
        <w:t xml:space="preserve"> </w:t>
      </w:r>
      <w:r>
        <w:rPr>
          <w:spacing w:val="-2"/>
        </w:rPr>
        <w:t>SCOPE:</w:t>
      </w:r>
    </w:p>
    <w:p w14:paraId="70B3C15C" w14:textId="067EC0D7" w:rsidR="00293877" w:rsidRPr="00293877" w:rsidRDefault="00293877" w:rsidP="00293877">
      <w:pPr>
        <w:pStyle w:val="Heading1"/>
        <w:rPr>
          <w:b w:val="0"/>
          <w:bCs w:val="0"/>
          <w:lang w:val="en-CA"/>
        </w:rPr>
      </w:pPr>
      <w:r w:rsidRPr="00293877">
        <w:rPr>
          <w:b w:val="0"/>
          <w:bCs w:val="0"/>
          <w:lang w:val="en-CA"/>
        </w:rPr>
        <w:t>The Project Engagement Coordinator shall assume a lead role in protecting cultural heritage, coordinating engagement activities, and ensuring that Serpent River First Nation (SRFN)’s values and interests are respected throughout the Waasmoowin Energy Project.</w:t>
      </w:r>
      <w:r w:rsidR="00C76FE0">
        <w:rPr>
          <w:b w:val="0"/>
          <w:bCs w:val="0"/>
          <w:lang w:val="en-CA"/>
        </w:rPr>
        <w:t xml:space="preserve">  </w:t>
      </w:r>
      <w:r w:rsidRPr="00293877">
        <w:rPr>
          <w:b w:val="0"/>
          <w:bCs w:val="0"/>
          <w:lang w:val="en-CA"/>
        </w:rPr>
        <w:t>This position combines community engagement and cultural monitoring functions, requiring participation in archaeological fieldwork, monitoring ground-disturbing activities, and coordinating communication between SRFN, Hydro One, community members, and project partners.</w:t>
      </w:r>
      <w:r w:rsidR="00C76FE0">
        <w:rPr>
          <w:b w:val="0"/>
          <w:bCs w:val="0"/>
          <w:lang w:val="en-CA"/>
        </w:rPr>
        <w:t xml:space="preserve">  </w:t>
      </w:r>
      <w:r w:rsidRPr="00293877">
        <w:rPr>
          <w:b w:val="0"/>
          <w:bCs w:val="0"/>
          <w:lang w:val="en-CA"/>
        </w:rPr>
        <w:t>In support of SRFN’s goal of providing quality management, the position shall continuously strive to improve engagement processes, strengthen stewardship responsibilities, and work cooperatively with other departments to provide quality service to its Citizens.</w:t>
      </w:r>
    </w:p>
    <w:p w14:paraId="32F505A7" w14:textId="77777777" w:rsidR="00293877" w:rsidRPr="00293877" w:rsidRDefault="00293877">
      <w:pPr>
        <w:pStyle w:val="Heading1"/>
        <w:rPr>
          <w:b w:val="0"/>
          <w:bCs w:val="0"/>
        </w:rPr>
      </w:pPr>
    </w:p>
    <w:p w14:paraId="3DE1F1F0" w14:textId="77777777" w:rsidR="00453F4A" w:rsidRDefault="00CE000D">
      <w:pPr>
        <w:pStyle w:val="Heading1"/>
      </w:pPr>
      <w:r>
        <w:rPr>
          <w:color w:val="1C1E29"/>
        </w:rPr>
        <w:t xml:space="preserve">Position </w:t>
      </w:r>
      <w:r>
        <w:rPr>
          <w:color w:val="1C1E29"/>
          <w:spacing w:val="-2"/>
        </w:rPr>
        <w:t>Duties</w:t>
      </w:r>
    </w:p>
    <w:p w14:paraId="23FA8AB7" w14:textId="2A3D4D76"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Lead and support day-to-day community engagement activities related to the Waasmoowin Energy Project.</w:t>
      </w:r>
    </w:p>
    <w:p w14:paraId="5DA85E21" w14:textId="25BCB029"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Share project information with SRFN leadership and members.</w:t>
      </w:r>
    </w:p>
    <w:p w14:paraId="1F2FF50D" w14:textId="4AA469D6"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Collect and communicate community concerns to Hydro One.</w:t>
      </w:r>
    </w:p>
    <w:p w14:paraId="0DD8BE21" w14:textId="06A5C34A"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Support contracting and employment opportunities for SRFN members.</w:t>
      </w:r>
    </w:p>
    <w:p w14:paraId="4F02B9A0" w14:textId="42CC7E04"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Participate in archaeological field activities (surveys, test pitting, excavation, site recording).</w:t>
      </w:r>
    </w:p>
    <w:p w14:paraId="36980D76" w14:textId="00331DB6"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Monitor ground-disturbing activities and ensure cultural protocols are respected in the event of discoveries.</w:t>
      </w:r>
    </w:p>
    <w:p w14:paraId="024935A6" w14:textId="309FEF89"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Maintain accurate records, reports, and field notes.</w:t>
      </w:r>
    </w:p>
    <w:p w14:paraId="4D9BC33F" w14:textId="761150B9"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Organize and participate in meetings with community representatives.</w:t>
      </w:r>
    </w:p>
    <w:p w14:paraId="6B9E2C97" w14:textId="639B56E8"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Attend field or worksite visits as agreed upon.</w:t>
      </w:r>
    </w:p>
    <w:p w14:paraId="2E21927F" w14:textId="5813AC77"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Meet regularly with Hydro One representatives and respond to information requests.</w:t>
      </w:r>
    </w:p>
    <w:p w14:paraId="58FDCC81" w14:textId="139654AF"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Assist with implementing, managing, and administering the SRFN–Hydro One Agreement.</w:t>
      </w:r>
    </w:p>
    <w:p w14:paraId="1B9B5DD0" w14:textId="4F9DB066" w:rsidR="00293877" w:rsidRPr="00AE2B3C" w:rsidRDefault="00293877" w:rsidP="00293877">
      <w:pPr>
        <w:pStyle w:val="ListParagraph"/>
        <w:numPr>
          <w:ilvl w:val="0"/>
          <w:numId w:val="5"/>
        </w:numPr>
        <w:tabs>
          <w:tab w:val="left" w:pos="1079"/>
        </w:tabs>
        <w:spacing w:line="287" w:lineRule="exact"/>
        <w:jc w:val="both"/>
        <w:rPr>
          <w:sz w:val="24"/>
          <w:lang w:val="en-CA"/>
        </w:rPr>
      </w:pPr>
      <w:r w:rsidRPr="00AE2B3C">
        <w:rPr>
          <w:sz w:val="24"/>
          <w:lang w:val="en-CA"/>
        </w:rPr>
        <w:t>Other related duties as assigned by the Director of Operations.</w:t>
      </w:r>
    </w:p>
    <w:p w14:paraId="1FEA6184" w14:textId="22402EC1" w:rsidR="00453F4A" w:rsidRPr="00AE2B3C" w:rsidRDefault="00453F4A" w:rsidP="00293877">
      <w:pPr>
        <w:tabs>
          <w:tab w:val="left" w:pos="1079"/>
        </w:tabs>
        <w:spacing w:line="287" w:lineRule="exact"/>
        <w:jc w:val="both"/>
        <w:rPr>
          <w:sz w:val="24"/>
        </w:rPr>
      </w:pPr>
    </w:p>
    <w:p w14:paraId="7DABD593" w14:textId="77777777" w:rsidR="00453F4A" w:rsidRPr="00AE2B3C" w:rsidRDefault="00453F4A">
      <w:pPr>
        <w:pStyle w:val="BodyText"/>
      </w:pPr>
    </w:p>
    <w:p w14:paraId="442D5353" w14:textId="77777777" w:rsidR="00453F4A" w:rsidRPr="00AE2B3C" w:rsidRDefault="00453F4A">
      <w:pPr>
        <w:pStyle w:val="BodyText"/>
        <w:spacing w:before="109"/>
      </w:pPr>
    </w:p>
    <w:p w14:paraId="05B63962" w14:textId="77777777" w:rsidR="00AE2B3C" w:rsidRDefault="00AE2B3C">
      <w:pPr>
        <w:pStyle w:val="Heading1"/>
        <w:rPr>
          <w:color w:val="1C1E29"/>
          <w:spacing w:val="-2"/>
        </w:rPr>
      </w:pPr>
    </w:p>
    <w:p w14:paraId="10D97D8F" w14:textId="77777777" w:rsidR="00AE2B3C" w:rsidRDefault="00AE2B3C">
      <w:pPr>
        <w:pStyle w:val="Heading1"/>
        <w:rPr>
          <w:color w:val="1C1E29"/>
          <w:spacing w:val="-2"/>
        </w:rPr>
      </w:pPr>
    </w:p>
    <w:p w14:paraId="19E278C9" w14:textId="3AC41EAC" w:rsidR="00453F4A" w:rsidRDefault="00CE000D">
      <w:pPr>
        <w:pStyle w:val="Heading1"/>
      </w:pPr>
      <w:r>
        <w:rPr>
          <w:color w:val="1C1E29"/>
          <w:spacing w:val="-2"/>
        </w:rPr>
        <w:lastRenderedPageBreak/>
        <w:t>Qualifications</w:t>
      </w:r>
    </w:p>
    <w:p w14:paraId="33140D32" w14:textId="77777777" w:rsidR="00453F4A" w:rsidRDefault="00453F4A" w:rsidP="00FC3962">
      <w:pPr>
        <w:pStyle w:val="ListParagraph"/>
        <w:tabs>
          <w:tab w:val="left" w:pos="1080"/>
        </w:tabs>
        <w:spacing w:before="42"/>
        <w:ind w:firstLine="0"/>
        <w:rPr>
          <w:sz w:val="24"/>
        </w:rPr>
      </w:pPr>
    </w:p>
    <w:p w14:paraId="4B7F3449" w14:textId="1DD09931" w:rsidR="00FC3962" w:rsidRPr="00F8252B" w:rsidRDefault="00FC3962" w:rsidP="00FC3962">
      <w:pPr>
        <w:pStyle w:val="ListParagraph"/>
        <w:numPr>
          <w:ilvl w:val="0"/>
          <w:numId w:val="5"/>
        </w:numPr>
        <w:tabs>
          <w:tab w:val="left" w:pos="1080"/>
        </w:tabs>
        <w:spacing w:before="42"/>
        <w:rPr>
          <w:sz w:val="24"/>
          <w:lang w:val="en-CA"/>
        </w:rPr>
      </w:pPr>
      <w:r w:rsidRPr="00F8252B">
        <w:rPr>
          <w:sz w:val="24"/>
          <w:lang w:val="en-CA"/>
        </w:rPr>
        <w:t>Priority given to those who are members of Serpent River First Nation or designated by the Nation.</w:t>
      </w:r>
    </w:p>
    <w:p w14:paraId="6A059FAC" w14:textId="7192541B" w:rsidR="00FC3962" w:rsidRPr="00F8252B" w:rsidRDefault="00FC3962" w:rsidP="00FC3962">
      <w:pPr>
        <w:pStyle w:val="ListParagraph"/>
        <w:numPr>
          <w:ilvl w:val="0"/>
          <w:numId w:val="5"/>
        </w:numPr>
        <w:tabs>
          <w:tab w:val="left" w:pos="1080"/>
        </w:tabs>
        <w:spacing w:before="42"/>
        <w:rPr>
          <w:sz w:val="24"/>
          <w:lang w:val="en-CA"/>
        </w:rPr>
      </w:pPr>
      <w:r w:rsidRPr="00F8252B">
        <w:rPr>
          <w:sz w:val="24"/>
          <w:lang w:val="en-CA"/>
        </w:rPr>
        <w:t>Knowledge of SRFN’s cultural values, history, and geography.</w:t>
      </w:r>
    </w:p>
    <w:p w14:paraId="74CB6A70" w14:textId="43FF6C85" w:rsidR="00FC3962" w:rsidRPr="00F8252B" w:rsidRDefault="00FC3962" w:rsidP="00FC3962">
      <w:pPr>
        <w:pStyle w:val="ListParagraph"/>
        <w:numPr>
          <w:ilvl w:val="0"/>
          <w:numId w:val="5"/>
        </w:numPr>
        <w:tabs>
          <w:tab w:val="left" w:pos="1080"/>
        </w:tabs>
        <w:spacing w:before="42"/>
        <w:rPr>
          <w:sz w:val="24"/>
          <w:lang w:val="en-CA"/>
        </w:rPr>
      </w:pPr>
      <w:r w:rsidRPr="00F8252B">
        <w:rPr>
          <w:sz w:val="24"/>
          <w:lang w:val="en-CA"/>
        </w:rPr>
        <w:t>Familiarity with Anishinaabe cultural protocols, especially regarding sacred sites and ancestral remains.</w:t>
      </w:r>
    </w:p>
    <w:p w14:paraId="3ABF4C8A" w14:textId="11FD8D21" w:rsidR="00FC3962" w:rsidRPr="00F8252B" w:rsidRDefault="00FC3962" w:rsidP="00FC3962">
      <w:pPr>
        <w:pStyle w:val="ListParagraph"/>
        <w:numPr>
          <w:ilvl w:val="0"/>
          <w:numId w:val="5"/>
        </w:numPr>
        <w:tabs>
          <w:tab w:val="left" w:pos="1080"/>
        </w:tabs>
        <w:spacing w:before="42"/>
        <w:rPr>
          <w:sz w:val="24"/>
          <w:lang w:val="en-CA"/>
        </w:rPr>
      </w:pPr>
      <w:r w:rsidRPr="00F8252B">
        <w:rPr>
          <w:sz w:val="24"/>
          <w:lang w:val="en-CA"/>
        </w:rPr>
        <w:t>Strong communication, facilitation, and relationship-building skills.</w:t>
      </w:r>
    </w:p>
    <w:p w14:paraId="57E81BBB" w14:textId="404F8185" w:rsidR="00FC3962" w:rsidRPr="00F8252B" w:rsidRDefault="00FC3962" w:rsidP="00FC3962">
      <w:pPr>
        <w:pStyle w:val="ListParagraph"/>
        <w:numPr>
          <w:ilvl w:val="0"/>
          <w:numId w:val="5"/>
        </w:numPr>
        <w:tabs>
          <w:tab w:val="left" w:pos="1080"/>
        </w:tabs>
        <w:spacing w:before="42"/>
        <w:rPr>
          <w:sz w:val="24"/>
          <w:lang w:val="en-CA"/>
        </w:rPr>
      </w:pPr>
      <w:r w:rsidRPr="00F8252B">
        <w:rPr>
          <w:sz w:val="24"/>
          <w:lang w:val="en-CA"/>
        </w:rPr>
        <w:t>Strong organizational, observational, and reporting skills.</w:t>
      </w:r>
    </w:p>
    <w:p w14:paraId="1CD812DD" w14:textId="53C41700" w:rsidR="00FC3962" w:rsidRPr="00F8252B" w:rsidRDefault="00FC3962" w:rsidP="00FC3962">
      <w:pPr>
        <w:pStyle w:val="ListParagraph"/>
        <w:numPr>
          <w:ilvl w:val="0"/>
          <w:numId w:val="5"/>
        </w:numPr>
        <w:tabs>
          <w:tab w:val="left" w:pos="1080"/>
        </w:tabs>
        <w:spacing w:line="280" w:lineRule="exact"/>
        <w:rPr>
          <w:sz w:val="24"/>
        </w:rPr>
      </w:pPr>
      <w:r w:rsidRPr="00F8252B">
        <w:rPr>
          <w:sz w:val="24"/>
        </w:rPr>
        <w:t>Developed</w:t>
      </w:r>
      <w:r w:rsidRPr="00F8252B">
        <w:rPr>
          <w:spacing w:val="-2"/>
          <w:sz w:val="24"/>
        </w:rPr>
        <w:t xml:space="preserve"> </w:t>
      </w:r>
      <w:r w:rsidRPr="00F8252B">
        <w:rPr>
          <w:sz w:val="24"/>
        </w:rPr>
        <w:t>interpersonal skills</w:t>
      </w:r>
      <w:r w:rsidRPr="00F8252B">
        <w:rPr>
          <w:spacing w:val="-1"/>
          <w:sz w:val="24"/>
        </w:rPr>
        <w:t xml:space="preserve"> </w:t>
      </w:r>
      <w:r w:rsidRPr="00F8252B">
        <w:rPr>
          <w:sz w:val="24"/>
        </w:rPr>
        <w:t>and</w:t>
      </w:r>
      <w:r w:rsidRPr="00F8252B">
        <w:rPr>
          <w:spacing w:val="-2"/>
          <w:sz w:val="24"/>
        </w:rPr>
        <w:t xml:space="preserve"> </w:t>
      </w:r>
      <w:r w:rsidRPr="00F8252B">
        <w:rPr>
          <w:sz w:val="24"/>
        </w:rPr>
        <w:t>ability</w:t>
      </w:r>
      <w:r w:rsidRPr="00F8252B">
        <w:rPr>
          <w:spacing w:val="-1"/>
          <w:sz w:val="24"/>
        </w:rPr>
        <w:t xml:space="preserve"> </w:t>
      </w:r>
      <w:r w:rsidRPr="00F8252B">
        <w:rPr>
          <w:sz w:val="24"/>
        </w:rPr>
        <w:t>to work with management and staff effectively</w:t>
      </w:r>
    </w:p>
    <w:p w14:paraId="2858789C" w14:textId="77777777" w:rsidR="00FC3962" w:rsidRPr="00F8252B" w:rsidRDefault="00FC3962" w:rsidP="00FC3962">
      <w:pPr>
        <w:pStyle w:val="ListParagraph"/>
        <w:numPr>
          <w:ilvl w:val="0"/>
          <w:numId w:val="5"/>
        </w:numPr>
        <w:tabs>
          <w:tab w:val="left" w:pos="1080"/>
        </w:tabs>
        <w:spacing w:line="287" w:lineRule="exact"/>
        <w:rPr>
          <w:color w:val="221F1F"/>
          <w:sz w:val="24"/>
        </w:rPr>
      </w:pPr>
      <w:r w:rsidRPr="00F8252B">
        <w:rPr>
          <w:color w:val="221F1F"/>
          <w:sz w:val="24"/>
        </w:rPr>
        <w:t>Excellent</w:t>
      </w:r>
      <w:r w:rsidRPr="00F8252B">
        <w:rPr>
          <w:color w:val="221F1F"/>
          <w:spacing w:val="-4"/>
          <w:sz w:val="24"/>
        </w:rPr>
        <w:t xml:space="preserve"> </w:t>
      </w:r>
      <w:r w:rsidRPr="00F8252B">
        <w:rPr>
          <w:color w:val="221F1F"/>
          <w:sz w:val="24"/>
        </w:rPr>
        <w:t>oral</w:t>
      </w:r>
      <w:r w:rsidRPr="00F8252B">
        <w:rPr>
          <w:color w:val="221F1F"/>
          <w:spacing w:val="-2"/>
          <w:sz w:val="24"/>
        </w:rPr>
        <w:t xml:space="preserve"> </w:t>
      </w:r>
      <w:r w:rsidRPr="00F8252B">
        <w:rPr>
          <w:color w:val="221F1F"/>
          <w:sz w:val="24"/>
        </w:rPr>
        <w:t>and</w:t>
      </w:r>
      <w:r w:rsidRPr="00F8252B">
        <w:rPr>
          <w:color w:val="221F1F"/>
          <w:spacing w:val="-2"/>
          <w:sz w:val="24"/>
        </w:rPr>
        <w:t xml:space="preserve"> </w:t>
      </w:r>
      <w:r w:rsidRPr="00F8252B">
        <w:rPr>
          <w:color w:val="221F1F"/>
          <w:sz w:val="24"/>
        </w:rPr>
        <w:t>written</w:t>
      </w:r>
      <w:r w:rsidRPr="00F8252B">
        <w:rPr>
          <w:color w:val="221F1F"/>
          <w:spacing w:val="-1"/>
          <w:sz w:val="24"/>
        </w:rPr>
        <w:t xml:space="preserve"> </w:t>
      </w:r>
      <w:r w:rsidRPr="00F8252B">
        <w:rPr>
          <w:color w:val="221F1F"/>
          <w:sz w:val="24"/>
        </w:rPr>
        <w:t>communication</w:t>
      </w:r>
      <w:r w:rsidRPr="00F8252B">
        <w:rPr>
          <w:color w:val="221F1F"/>
          <w:spacing w:val="-2"/>
          <w:sz w:val="24"/>
        </w:rPr>
        <w:t xml:space="preserve"> skills</w:t>
      </w:r>
      <w:r w:rsidRPr="00F8252B">
        <w:rPr>
          <w:color w:val="616264"/>
          <w:spacing w:val="-2"/>
          <w:sz w:val="24"/>
        </w:rPr>
        <w:t>.</w:t>
      </w:r>
    </w:p>
    <w:p w14:paraId="6517C7B8" w14:textId="77777777" w:rsidR="00FC3962" w:rsidRPr="00F8252B" w:rsidRDefault="00FC3962" w:rsidP="00FC3962">
      <w:pPr>
        <w:pStyle w:val="ListParagraph"/>
        <w:numPr>
          <w:ilvl w:val="0"/>
          <w:numId w:val="5"/>
        </w:numPr>
        <w:tabs>
          <w:tab w:val="left" w:pos="1080"/>
        </w:tabs>
        <w:spacing w:before="50"/>
        <w:rPr>
          <w:sz w:val="24"/>
        </w:rPr>
      </w:pPr>
      <w:r w:rsidRPr="00F8252B">
        <w:rPr>
          <w:sz w:val="24"/>
        </w:rPr>
        <w:t>Proficiency</w:t>
      </w:r>
      <w:r w:rsidRPr="00F8252B">
        <w:rPr>
          <w:spacing w:val="-3"/>
          <w:sz w:val="24"/>
        </w:rPr>
        <w:t xml:space="preserve"> </w:t>
      </w:r>
      <w:r w:rsidRPr="00F8252B">
        <w:rPr>
          <w:sz w:val="24"/>
        </w:rPr>
        <w:t>with</w:t>
      </w:r>
      <w:r w:rsidRPr="00F8252B">
        <w:rPr>
          <w:spacing w:val="-1"/>
          <w:sz w:val="24"/>
        </w:rPr>
        <w:t xml:space="preserve"> </w:t>
      </w:r>
      <w:r w:rsidRPr="00F8252B">
        <w:rPr>
          <w:sz w:val="24"/>
        </w:rPr>
        <w:t>Excel, computer software</w:t>
      </w:r>
      <w:r w:rsidRPr="00F8252B">
        <w:rPr>
          <w:spacing w:val="-2"/>
          <w:sz w:val="24"/>
        </w:rPr>
        <w:t xml:space="preserve"> </w:t>
      </w:r>
      <w:r w:rsidRPr="00F8252B">
        <w:rPr>
          <w:sz w:val="24"/>
        </w:rPr>
        <w:t>and</w:t>
      </w:r>
      <w:r w:rsidRPr="00F8252B">
        <w:rPr>
          <w:spacing w:val="-1"/>
          <w:sz w:val="24"/>
        </w:rPr>
        <w:t xml:space="preserve"> </w:t>
      </w:r>
      <w:r w:rsidRPr="00F8252B">
        <w:rPr>
          <w:sz w:val="24"/>
        </w:rPr>
        <w:t>office</w:t>
      </w:r>
      <w:r w:rsidRPr="00F8252B">
        <w:rPr>
          <w:spacing w:val="-2"/>
          <w:sz w:val="24"/>
        </w:rPr>
        <w:t xml:space="preserve"> equipment</w:t>
      </w:r>
    </w:p>
    <w:p w14:paraId="13BEE15B" w14:textId="7ABE8665" w:rsidR="00FC3962" w:rsidRPr="00F8252B" w:rsidRDefault="00FC3962" w:rsidP="00FC3962">
      <w:pPr>
        <w:pStyle w:val="ListParagraph"/>
        <w:tabs>
          <w:tab w:val="left" w:pos="1080"/>
        </w:tabs>
        <w:spacing w:before="42"/>
        <w:ind w:left="720" w:firstLine="0"/>
        <w:rPr>
          <w:sz w:val="24"/>
          <w:lang w:val="en-CA"/>
        </w:rPr>
      </w:pPr>
      <w:r w:rsidRPr="00F8252B">
        <w:rPr>
          <w:sz w:val="24"/>
        </w:rPr>
        <w:t>Ability</w:t>
      </w:r>
      <w:r w:rsidRPr="00F8252B">
        <w:rPr>
          <w:spacing w:val="-1"/>
          <w:sz w:val="24"/>
        </w:rPr>
        <w:t xml:space="preserve"> </w:t>
      </w:r>
      <w:r w:rsidRPr="00F8252B">
        <w:rPr>
          <w:sz w:val="24"/>
        </w:rPr>
        <w:t>to</w:t>
      </w:r>
      <w:r w:rsidRPr="00F8252B">
        <w:rPr>
          <w:spacing w:val="-1"/>
          <w:sz w:val="24"/>
        </w:rPr>
        <w:t xml:space="preserve"> </w:t>
      </w:r>
      <w:r w:rsidRPr="00F8252B">
        <w:rPr>
          <w:sz w:val="24"/>
        </w:rPr>
        <w:t>work</w:t>
      </w:r>
      <w:r w:rsidRPr="00F8252B">
        <w:rPr>
          <w:spacing w:val="-1"/>
          <w:sz w:val="24"/>
        </w:rPr>
        <w:t xml:space="preserve"> </w:t>
      </w:r>
      <w:r w:rsidRPr="00F8252B">
        <w:rPr>
          <w:sz w:val="24"/>
        </w:rPr>
        <w:t>as</w:t>
      </w:r>
      <w:r w:rsidRPr="00F8252B">
        <w:rPr>
          <w:spacing w:val="-1"/>
          <w:sz w:val="24"/>
        </w:rPr>
        <w:t xml:space="preserve"> </w:t>
      </w:r>
      <w:r w:rsidRPr="00F8252B">
        <w:rPr>
          <w:sz w:val="24"/>
        </w:rPr>
        <w:t>a</w:t>
      </w:r>
      <w:r w:rsidRPr="00F8252B">
        <w:rPr>
          <w:spacing w:val="-2"/>
          <w:sz w:val="24"/>
        </w:rPr>
        <w:t xml:space="preserve"> </w:t>
      </w:r>
      <w:r w:rsidRPr="00F8252B">
        <w:rPr>
          <w:sz w:val="24"/>
        </w:rPr>
        <w:t>team</w:t>
      </w:r>
      <w:r w:rsidRPr="00F8252B">
        <w:rPr>
          <w:spacing w:val="1"/>
          <w:sz w:val="24"/>
        </w:rPr>
        <w:t xml:space="preserve"> </w:t>
      </w:r>
      <w:r w:rsidRPr="00F8252B">
        <w:rPr>
          <w:sz w:val="24"/>
        </w:rPr>
        <w:t>in</w:t>
      </w:r>
      <w:r w:rsidRPr="00F8252B">
        <w:rPr>
          <w:spacing w:val="-1"/>
          <w:sz w:val="24"/>
        </w:rPr>
        <w:t xml:space="preserve"> </w:t>
      </w:r>
      <w:r w:rsidRPr="00F8252B">
        <w:rPr>
          <w:sz w:val="24"/>
        </w:rPr>
        <w:t>a</w:t>
      </w:r>
      <w:r w:rsidRPr="00F8252B">
        <w:rPr>
          <w:spacing w:val="-1"/>
          <w:sz w:val="24"/>
        </w:rPr>
        <w:t xml:space="preserve"> </w:t>
      </w:r>
      <w:r w:rsidRPr="00F8252B">
        <w:rPr>
          <w:sz w:val="24"/>
        </w:rPr>
        <w:t xml:space="preserve">fast-paced </w:t>
      </w:r>
      <w:r w:rsidRPr="00F8252B">
        <w:rPr>
          <w:spacing w:val="-2"/>
          <w:sz w:val="24"/>
        </w:rPr>
        <w:t>environment</w:t>
      </w:r>
    </w:p>
    <w:p w14:paraId="7E7CA75A" w14:textId="6C8DB72C" w:rsidR="00FC3962" w:rsidRPr="00F8252B" w:rsidRDefault="00FC3962" w:rsidP="00FC3962">
      <w:pPr>
        <w:pStyle w:val="ListParagraph"/>
        <w:numPr>
          <w:ilvl w:val="0"/>
          <w:numId w:val="5"/>
        </w:numPr>
        <w:tabs>
          <w:tab w:val="left" w:pos="1080"/>
        </w:tabs>
        <w:spacing w:before="42"/>
        <w:rPr>
          <w:sz w:val="24"/>
          <w:lang w:val="en-CA"/>
        </w:rPr>
      </w:pPr>
      <w:r w:rsidRPr="00F8252B">
        <w:rPr>
          <w:sz w:val="24"/>
          <w:lang w:val="en-CA"/>
        </w:rPr>
        <w:t>Willingness and ability to work outdoors in variable conditions.</w:t>
      </w:r>
    </w:p>
    <w:p w14:paraId="0F2D2068" w14:textId="249B887D" w:rsidR="00FC3962" w:rsidRPr="00F8252B" w:rsidRDefault="00FC3962" w:rsidP="00FC3962">
      <w:pPr>
        <w:pStyle w:val="ListParagraph"/>
        <w:numPr>
          <w:ilvl w:val="0"/>
          <w:numId w:val="5"/>
        </w:numPr>
        <w:tabs>
          <w:tab w:val="left" w:pos="1080"/>
        </w:tabs>
        <w:spacing w:before="42"/>
        <w:rPr>
          <w:sz w:val="24"/>
          <w:lang w:val="en-CA"/>
        </w:rPr>
      </w:pPr>
      <w:r w:rsidRPr="00F8252B">
        <w:rPr>
          <w:sz w:val="24"/>
          <w:lang w:val="en-CA"/>
        </w:rPr>
        <w:t>Previous experience in archaeology, field monitoring, or community engagement (asset).</w:t>
      </w:r>
    </w:p>
    <w:p w14:paraId="5141013C" w14:textId="2CC30BB6" w:rsidR="00FC3962" w:rsidRPr="00F8252B" w:rsidRDefault="00FC3962" w:rsidP="00FC3962">
      <w:pPr>
        <w:pStyle w:val="ListParagraph"/>
        <w:numPr>
          <w:ilvl w:val="0"/>
          <w:numId w:val="5"/>
        </w:numPr>
        <w:tabs>
          <w:tab w:val="left" w:pos="1080"/>
        </w:tabs>
        <w:spacing w:before="42"/>
        <w:rPr>
          <w:sz w:val="24"/>
          <w:lang w:val="en-CA"/>
        </w:rPr>
      </w:pPr>
      <w:r w:rsidRPr="00F8252B">
        <w:rPr>
          <w:sz w:val="24"/>
          <w:lang w:val="en-CA"/>
        </w:rPr>
        <w:t>Valid Ontario Class ‘G’ Driver’s License and reliable transportation.</w:t>
      </w:r>
    </w:p>
    <w:p w14:paraId="45D93144" w14:textId="5052DEC0" w:rsidR="00FC3962" w:rsidRPr="00F8252B" w:rsidRDefault="00FC3962" w:rsidP="00FC3962">
      <w:pPr>
        <w:pStyle w:val="ListParagraph"/>
        <w:numPr>
          <w:ilvl w:val="0"/>
          <w:numId w:val="5"/>
        </w:numPr>
        <w:tabs>
          <w:tab w:val="left" w:pos="1080"/>
        </w:tabs>
        <w:spacing w:before="42"/>
        <w:rPr>
          <w:sz w:val="24"/>
          <w:lang w:val="en-CA"/>
        </w:rPr>
      </w:pPr>
      <w:r w:rsidRPr="00F8252B">
        <w:rPr>
          <w:sz w:val="24"/>
          <w:lang w:val="en-CA"/>
        </w:rPr>
        <w:t>Proficiency with Microsoft Office and basic administrative skills.</w:t>
      </w:r>
    </w:p>
    <w:p w14:paraId="3843C8B5" w14:textId="56351B1C" w:rsidR="00FC3962" w:rsidRPr="00F8252B" w:rsidRDefault="00FC3962" w:rsidP="00FC3962">
      <w:pPr>
        <w:pStyle w:val="ListParagraph"/>
        <w:numPr>
          <w:ilvl w:val="0"/>
          <w:numId w:val="5"/>
        </w:numPr>
        <w:tabs>
          <w:tab w:val="left" w:pos="1080"/>
        </w:tabs>
        <w:spacing w:before="42"/>
        <w:rPr>
          <w:sz w:val="24"/>
          <w:lang w:val="en-CA"/>
        </w:rPr>
      </w:pPr>
      <w:r w:rsidRPr="00F8252B">
        <w:rPr>
          <w:sz w:val="24"/>
          <w:lang w:val="en-CA"/>
        </w:rPr>
        <w:t>Must provide a clear CPIC.</w:t>
      </w:r>
    </w:p>
    <w:p w14:paraId="3049FDBA" w14:textId="77777777" w:rsidR="00FC3962" w:rsidRPr="00F8252B" w:rsidRDefault="00FC3962" w:rsidP="00FC3962">
      <w:pPr>
        <w:pStyle w:val="ListParagraph"/>
        <w:numPr>
          <w:ilvl w:val="0"/>
          <w:numId w:val="5"/>
        </w:numPr>
        <w:tabs>
          <w:tab w:val="left" w:pos="1080"/>
        </w:tabs>
        <w:spacing w:before="42"/>
        <w:rPr>
          <w:sz w:val="24"/>
          <w:lang w:val="en-CA"/>
        </w:rPr>
      </w:pPr>
      <w:r w:rsidRPr="00F8252B">
        <w:rPr>
          <w:sz w:val="24"/>
          <w:lang w:val="en-CA"/>
        </w:rPr>
        <w:t>Knowledge of the 7 Grandfather Teachings.</w:t>
      </w:r>
    </w:p>
    <w:p w14:paraId="0857F8B7" w14:textId="77777777" w:rsidR="00FC3962" w:rsidRPr="00F8252B" w:rsidRDefault="00FC3962" w:rsidP="00FC3962">
      <w:pPr>
        <w:tabs>
          <w:tab w:val="left" w:pos="1080"/>
        </w:tabs>
        <w:spacing w:before="42"/>
        <w:rPr>
          <w:sz w:val="24"/>
          <w:lang w:val="en-CA"/>
        </w:rPr>
      </w:pPr>
    </w:p>
    <w:p w14:paraId="76C1CB7F" w14:textId="77777777" w:rsidR="00453F4A" w:rsidRPr="00F8252B" w:rsidRDefault="00CE000D">
      <w:pPr>
        <w:pStyle w:val="BodyText"/>
        <w:spacing w:before="178"/>
        <w:rPr>
          <w:sz w:val="20"/>
        </w:rPr>
      </w:pPr>
      <w:r w:rsidRPr="00F8252B">
        <w:rPr>
          <w:noProof/>
          <w:sz w:val="20"/>
        </w:rPr>
        <mc:AlternateContent>
          <mc:Choice Requires="wps">
            <w:drawing>
              <wp:anchor distT="0" distB="0" distL="0" distR="0" simplePos="0" relativeHeight="487588864" behindDoc="1" locked="0" layoutInCell="1" allowOverlap="1" wp14:anchorId="3F8962B2" wp14:editId="149C0C6D">
                <wp:simplePos x="0" y="0"/>
                <wp:positionH relativeFrom="page">
                  <wp:posOffset>920800</wp:posOffset>
                </wp:positionH>
                <wp:positionV relativeFrom="paragraph">
                  <wp:posOffset>281201</wp:posOffset>
                </wp:positionV>
                <wp:extent cx="5944870" cy="14954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495425"/>
                        </a:xfrm>
                        <a:prstGeom prst="rect">
                          <a:avLst/>
                        </a:prstGeom>
                        <a:solidFill>
                          <a:srgbClr val="FFFF00"/>
                        </a:solidFill>
                        <a:ln w="12192">
                          <a:solidFill>
                            <a:srgbClr val="000000"/>
                          </a:solidFill>
                          <a:prstDash val="solid"/>
                        </a:ln>
                      </wps:spPr>
                      <wps:txbx>
                        <w:txbxContent>
                          <w:p w14:paraId="0DDD9F99" w14:textId="77777777" w:rsidR="00453F4A" w:rsidRDefault="00453F4A">
                            <w:pPr>
                              <w:pStyle w:val="BodyText"/>
                              <w:spacing w:before="23"/>
                              <w:rPr>
                                <w:color w:val="000000"/>
                              </w:rPr>
                            </w:pPr>
                          </w:p>
                          <w:p w14:paraId="0A407BBD" w14:textId="77777777" w:rsidR="00453F4A" w:rsidRDefault="00CE000D">
                            <w:pPr>
                              <w:pStyle w:val="BodyText"/>
                              <w:ind w:left="127" w:right="123" w:hanging="4"/>
                              <w:jc w:val="center"/>
                              <w:rPr>
                                <w:color w:val="000000"/>
                              </w:rPr>
                            </w:pPr>
                            <w:r>
                              <w:rPr>
                                <w:color w:val="212121"/>
                              </w:rPr>
                              <w:t xml:space="preserve">Interested applicants </w:t>
                            </w:r>
                            <w:r>
                              <w:rPr>
                                <w:b/>
                                <w:color w:val="212121"/>
                              </w:rPr>
                              <w:t xml:space="preserve">MUST </w:t>
                            </w:r>
                            <w:r>
                              <w:rPr>
                                <w:color w:val="212121"/>
                              </w:rPr>
                              <w:t>submit a cover letter, resume, and three references from a direct supervisor/manager</w:t>
                            </w:r>
                            <w:r>
                              <w:rPr>
                                <w:color w:val="212121"/>
                                <w:spacing w:val="-5"/>
                              </w:rPr>
                              <w:t xml:space="preserve"> </w:t>
                            </w:r>
                            <w:r>
                              <w:rPr>
                                <w:color w:val="212121"/>
                              </w:rPr>
                              <w:t>or</w:t>
                            </w:r>
                            <w:r>
                              <w:rPr>
                                <w:color w:val="212121"/>
                                <w:spacing w:val="-6"/>
                              </w:rPr>
                              <w:t xml:space="preserve"> </w:t>
                            </w:r>
                            <w:r>
                              <w:rPr>
                                <w:color w:val="212121"/>
                              </w:rPr>
                              <w:t>2</w:t>
                            </w:r>
                            <w:r>
                              <w:rPr>
                                <w:color w:val="212121"/>
                                <w:spacing w:val="-3"/>
                              </w:rPr>
                              <w:t xml:space="preserve"> </w:t>
                            </w:r>
                            <w:r>
                              <w:rPr>
                                <w:color w:val="212121"/>
                              </w:rPr>
                              <w:t>recent</w:t>
                            </w:r>
                            <w:r>
                              <w:rPr>
                                <w:color w:val="212121"/>
                                <w:spacing w:val="-3"/>
                              </w:rPr>
                              <w:t xml:space="preserve"> </w:t>
                            </w:r>
                            <w:r>
                              <w:rPr>
                                <w:color w:val="212121"/>
                              </w:rPr>
                              <w:t>employment</w:t>
                            </w:r>
                            <w:r>
                              <w:rPr>
                                <w:color w:val="212121"/>
                                <w:spacing w:val="-5"/>
                              </w:rPr>
                              <w:t xml:space="preserve"> </w:t>
                            </w:r>
                            <w:r>
                              <w:rPr>
                                <w:color w:val="212121"/>
                              </w:rPr>
                              <w:t>references</w:t>
                            </w:r>
                            <w:r>
                              <w:rPr>
                                <w:color w:val="212121"/>
                                <w:spacing w:val="-5"/>
                              </w:rPr>
                              <w:t xml:space="preserve"> </w:t>
                            </w:r>
                            <w:r>
                              <w:rPr>
                                <w:color w:val="212121"/>
                              </w:rPr>
                              <w:t>from</w:t>
                            </w:r>
                            <w:r>
                              <w:rPr>
                                <w:color w:val="212121"/>
                                <w:spacing w:val="-5"/>
                              </w:rPr>
                              <w:t xml:space="preserve"> </w:t>
                            </w:r>
                            <w:r>
                              <w:rPr>
                                <w:color w:val="212121"/>
                              </w:rPr>
                              <w:t>a</w:t>
                            </w:r>
                            <w:r>
                              <w:rPr>
                                <w:color w:val="212121"/>
                                <w:spacing w:val="-6"/>
                              </w:rPr>
                              <w:t xml:space="preserve"> </w:t>
                            </w:r>
                            <w:r>
                              <w:rPr>
                                <w:color w:val="212121"/>
                              </w:rPr>
                              <w:t>direct</w:t>
                            </w:r>
                            <w:r>
                              <w:rPr>
                                <w:color w:val="212121"/>
                                <w:spacing w:val="-5"/>
                              </w:rPr>
                              <w:t xml:space="preserve"> </w:t>
                            </w:r>
                            <w:r>
                              <w:rPr>
                                <w:color w:val="212121"/>
                              </w:rPr>
                              <w:t>supervisor/manager</w:t>
                            </w:r>
                            <w:r>
                              <w:rPr>
                                <w:color w:val="212121"/>
                                <w:spacing w:val="-1"/>
                              </w:rPr>
                              <w:t xml:space="preserve"> </w:t>
                            </w:r>
                            <w:r>
                              <w:rPr>
                                <w:color w:val="212121"/>
                              </w:rPr>
                              <w:t>Attn: Human Resources</w:t>
                            </w:r>
                          </w:p>
                          <w:p w14:paraId="66D7BC41" w14:textId="77777777" w:rsidR="00453F4A" w:rsidRDefault="00CE000D">
                            <w:pPr>
                              <w:pStyle w:val="BodyText"/>
                              <w:spacing w:before="2"/>
                              <w:ind w:left="2414" w:right="2412"/>
                              <w:jc w:val="center"/>
                              <w:rPr>
                                <w:color w:val="000000"/>
                              </w:rPr>
                            </w:pPr>
                            <w:r>
                              <w:rPr>
                                <w:color w:val="212121"/>
                              </w:rPr>
                              <w:t>195</w:t>
                            </w:r>
                            <w:r>
                              <w:rPr>
                                <w:color w:val="212121"/>
                                <w:spacing w:val="-7"/>
                              </w:rPr>
                              <w:t xml:space="preserve"> </w:t>
                            </w:r>
                            <w:r>
                              <w:rPr>
                                <w:color w:val="212121"/>
                              </w:rPr>
                              <w:t>Village</w:t>
                            </w:r>
                            <w:r>
                              <w:rPr>
                                <w:color w:val="212121"/>
                                <w:spacing w:val="-8"/>
                              </w:rPr>
                              <w:t xml:space="preserve"> </w:t>
                            </w:r>
                            <w:r>
                              <w:rPr>
                                <w:color w:val="212121"/>
                              </w:rPr>
                              <w:t>Road,</w:t>
                            </w:r>
                            <w:r>
                              <w:rPr>
                                <w:color w:val="212121"/>
                                <w:spacing w:val="-7"/>
                              </w:rPr>
                              <w:t xml:space="preserve"> </w:t>
                            </w:r>
                            <w:r>
                              <w:rPr>
                                <w:color w:val="212121"/>
                              </w:rPr>
                              <w:t>Cutler</w:t>
                            </w:r>
                            <w:r>
                              <w:rPr>
                                <w:color w:val="212121"/>
                                <w:spacing w:val="-7"/>
                              </w:rPr>
                              <w:t xml:space="preserve"> </w:t>
                            </w:r>
                            <w:r>
                              <w:rPr>
                                <w:color w:val="212121"/>
                              </w:rPr>
                              <w:t>Ontario,</w:t>
                            </w:r>
                            <w:r>
                              <w:rPr>
                                <w:color w:val="212121"/>
                                <w:spacing w:val="-7"/>
                              </w:rPr>
                              <w:t xml:space="preserve"> </w:t>
                            </w:r>
                            <w:r>
                              <w:rPr>
                                <w:color w:val="212121"/>
                              </w:rPr>
                              <w:t>P0P</w:t>
                            </w:r>
                            <w:r>
                              <w:rPr>
                                <w:color w:val="212121"/>
                                <w:spacing w:val="-7"/>
                              </w:rPr>
                              <w:t xml:space="preserve"> </w:t>
                            </w:r>
                            <w:r>
                              <w:rPr>
                                <w:color w:val="212121"/>
                              </w:rPr>
                              <w:t>1B0 Fax: 705-844-2757</w:t>
                            </w:r>
                          </w:p>
                          <w:p w14:paraId="7D5DE519" w14:textId="0996D7DE" w:rsidR="00453F4A" w:rsidRDefault="00CE000D">
                            <w:pPr>
                              <w:pStyle w:val="BodyText"/>
                              <w:ind w:left="2825" w:right="2825"/>
                              <w:jc w:val="center"/>
                              <w:rPr>
                                <w:color w:val="000000"/>
                              </w:rPr>
                            </w:pPr>
                            <w:r>
                              <w:rPr>
                                <w:color w:val="212121"/>
                              </w:rPr>
                              <w:t>Email:</w:t>
                            </w:r>
                            <w:r>
                              <w:rPr>
                                <w:color w:val="212121"/>
                                <w:spacing w:val="-15"/>
                              </w:rPr>
                              <w:t xml:space="preserve"> </w:t>
                            </w:r>
                            <w:r>
                              <w:rPr>
                                <w:color w:val="212121"/>
                              </w:rPr>
                              <w:t>hr.jobs</w:t>
                            </w:r>
                            <w:hyperlink r:id="rId9">
                              <w:r>
                                <w:rPr>
                                  <w:color w:val="1154CC"/>
                                  <w:u w:val="single" w:color="1154CC"/>
                                </w:rPr>
                                <w:t>@serpentriverfn.com</w:t>
                              </w:r>
                            </w:hyperlink>
                            <w:r>
                              <w:rPr>
                                <w:color w:val="1154CC"/>
                              </w:rPr>
                              <w:t xml:space="preserve"> </w:t>
                            </w:r>
                            <w:r>
                              <w:rPr>
                                <w:color w:val="212121"/>
                              </w:rPr>
                              <w:t xml:space="preserve">By: </w:t>
                            </w:r>
                            <w:r w:rsidR="008D6801">
                              <w:rPr>
                                <w:color w:val="212121"/>
                              </w:rPr>
                              <w:t xml:space="preserve">September </w:t>
                            </w:r>
                            <w:r w:rsidR="00C62628">
                              <w:rPr>
                                <w:color w:val="212121"/>
                              </w:rPr>
                              <w:t>19</w:t>
                            </w:r>
                            <w:r>
                              <w:rPr>
                                <w:color w:val="212121"/>
                              </w:rPr>
                              <w:t>, 2025</w:t>
                            </w:r>
                          </w:p>
                        </w:txbxContent>
                      </wps:txbx>
                      <wps:bodyPr wrap="square" lIns="0" tIns="0" rIns="0" bIns="0" rtlCol="0">
                        <a:noAutofit/>
                      </wps:bodyPr>
                    </wps:wsp>
                  </a:graphicData>
                </a:graphic>
              </wp:anchor>
            </w:drawing>
          </mc:Choice>
          <mc:Fallback>
            <w:pict>
              <v:shape w14:anchorId="3F8962B2" id="Textbox 3" o:spid="_x0000_s1027" type="#_x0000_t202" style="position:absolute;margin-left:72.5pt;margin-top:22.15pt;width:468.1pt;height:117.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" fillcolor="yellow" strokeweight=".96pt">
                <v:path arrowok="t"/>
                <v:textbox inset="0,0,0,0">
                  <w:txbxContent>
                    <w:p w14:paraId="0DDD9F99" w14:textId="77777777" w:rsidR="00453F4A" w:rsidRDefault="00453F4A">
                      <w:pPr>
                        <w:pStyle w:val="BodyText"/>
                        <w:spacing w:before="23"/>
                        <w:rPr>
                          <w:color w:val="000000"/>
                        </w:rPr>
                      </w:pPr>
                    </w:p>
                    <w:p w14:paraId="0A407BBD" w14:textId="77777777" w:rsidR="00453F4A" w:rsidRDefault="00CE000D">
                      <w:pPr>
                        <w:pStyle w:val="BodyText"/>
                        <w:ind w:left="127" w:right="123" w:hanging="4"/>
                        <w:jc w:val="center"/>
                        <w:rPr>
                          <w:color w:val="000000"/>
                        </w:rPr>
                      </w:pPr>
                      <w:r>
                        <w:rPr>
                          <w:color w:val="212121"/>
                        </w:rPr>
                        <w:t xml:space="preserve">Interested applicants </w:t>
                      </w:r>
                      <w:r>
                        <w:rPr>
                          <w:b/>
                          <w:color w:val="212121"/>
                        </w:rPr>
                        <w:t xml:space="preserve">MUST </w:t>
                      </w:r>
                      <w:r>
                        <w:rPr>
                          <w:color w:val="212121"/>
                        </w:rPr>
                        <w:t>submit a cover letter, resume, and three references from a direct supervisor/manager</w:t>
                      </w:r>
                      <w:r>
                        <w:rPr>
                          <w:color w:val="212121"/>
                          <w:spacing w:val="-5"/>
                        </w:rPr>
                        <w:t xml:space="preserve"> </w:t>
                      </w:r>
                      <w:r>
                        <w:rPr>
                          <w:color w:val="212121"/>
                        </w:rPr>
                        <w:t>or</w:t>
                      </w:r>
                      <w:r>
                        <w:rPr>
                          <w:color w:val="212121"/>
                          <w:spacing w:val="-6"/>
                        </w:rPr>
                        <w:t xml:space="preserve"> </w:t>
                      </w:r>
                      <w:r>
                        <w:rPr>
                          <w:color w:val="212121"/>
                        </w:rPr>
                        <w:t>2</w:t>
                      </w:r>
                      <w:r>
                        <w:rPr>
                          <w:color w:val="212121"/>
                          <w:spacing w:val="-3"/>
                        </w:rPr>
                        <w:t xml:space="preserve"> </w:t>
                      </w:r>
                      <w:r>
                        <w:rPr>
                          <w:color w:val="212121"/>
                        </w:rPr>
                        <w:t>recent</w:t>
                      </w:r>
                      <w:r>
                        <w:rPr>
                          <w:color w:val="212121"/>
                          <w:spacing w:val="-3"/>
                        </w:rPr>
                        <w:t xml:space="preserve"> </w:t>
                      </w:r>
                      <w:r>
                        <w:rPr>
                          <w:color w:val="212121"/>
                        </w:rPr>
                        <w:t>employment</w:t>
                      </w:r>
                      <w:r>
                        <w:rPr>
                          <w:color w:val="212121"/>
                          <w:spacing w:val="-5"/>
                        </w:rPr>
                        <w:t xml:space="preserve"> </w:t>
                      </w:r>
                      <w:r>
                        <w:rPr>
                          <w:color w:val="212121"/>
                        </w:rPr>
                        <w:t>references</w:t>
                      </w:r>
                      <w:r>
                        <w:rPr>
                          <w:color w:val="212121"/>
                          <w:spacing w:val="-5"/>
                        </w:rPr>
                        <w:t xml:space="preserve"> </w:t>
                      </w:r>
                      <w:r>
                        <w:rPr>
                          <w:color w:val="212121"/>
                        </w:rPr>
                        <w:t>from</w:t>
                      </w:r>
                      <w:r>
                        <w:rPr>
                          <w:color w:val="212121"/>
                          <w:spacing w:val="-5"/>
                        </w:rPr>
                        <w:t xml:space="preserve"> </w:t>
                      </w:r>
                      <w:r>
                        <w:rPr>
                          <w:color w:val="212121"/>
                        </w:rPr>
                        <w:t>a</w:t>
                      </w:r>
                      <w:r>
                        <w:rPr>
                          <w:color w:val="212121"/>
                          <w:spacing w:val="-6"/>
                        </w:rPr>
                        <w:t xml:space="preserve"> </w:t>
                      </w:r>
                      <w:r>
                        <w:rPr>
                          <w:color w:val="212121"/>
                        </w:rPr>
                        <w:t>direct</w:t>
                      </w:r>
                      <w:r>
                        <w:rPr>
                          <w:color w:val="212121"/>
                          <w:spacing w:val="-5"/>
                        </w:rPr>
                        <w:t xml:space="preserve"> </w:t>
                      </w:r>
                      <w:r>
                        <w:rPr>
                          <w:color w:val="212121"/>
                        </w:rPr>
                        <w:t>supervisor/manager</w:t>
                      </w:r>
                      <w:r>
                        <w:rPr>
                          <w:color w:val="212121"/>
                          <w:spacing w:val="-1"/>
                        </w:rPr>
                        <w:t xml:space="preserve"> </w:t>
                      </w:r>
                      <w:r>
                        <w:rPr>
                          <w:color w:val="212121"/>
                        </w:rPr>
                        <w:t>Attn: Human Resources</w:t>
                      </w:r>
                    </w:p>
                    <w:p w14:paraId="66D7BC41" w14:textId="77777777" w:rsidR="00453F4A" w:rsidRDefault="00CE000D">
                      <w:pPr>
                        <w:pStyle w:val="BodyText"/>
                        <w:spacing w:before="2"/>
                        <w:ind w:left="2414" w:right="2412"/>
                        <w:jc w:val="center"/>
                        <w:rPr>
                          <w:color w:val="000000"/>
                        </w:rPr>
                      </w:pPr>
                      <w:r>
                        <w:rPr>
                          <w:color w:val="212121"/>
                        </w:rPr>
                        <w:t>195</w:t>
                      </w:r>
                      <w:r>
                        <w:rPr>
                          <w:color w:val="212121"/>
                          <w:spacing w:val="-7"/>
                        </w:rPr>
                        <w:t xml:space="preserve"> </w:t>
                      </w:r>
                      <w:r>
                        <w:rPr>
                          <w:color w:val="212121"/>
                        </w:rPr>
                        <w:t>Village</w:t>
                      </w:r>
                      <w:r>
                        <w:rPr>
                          <w:color w:val="212121"/>
                          <w:spacing w:val="-8"/>
                        </w:rPr>
                        <w:t xml:space="preserve"> </w:t>
                      </w:r>
                      <w:r>
                        <w:rPr>
                          <w:color w:val="212121"/>
                        </w:rPr>
                        <w:t>Road,</w:t>
                      </w:r>
                      <w:r>
                        <w:rPr>
                          <w:color w:val="212121"/>
                          <w:spacing w:val="-7"/>
                        </w:rPr>
                        <w:t xml:space="preserve"> </w:t>
                      </w:r>
                      <w:r>
                        <w:rPr>
                          <w:color w:val="212121"/>
                        </w:rPr>
                        <w:t>Cutler</w:t>
                      </w:r>
                      <w:r>
                        <w:rPr>
                          <w:color w:val="212121"/>
                          <w:spacing w:val="-7"/>
                        </w:rPr>
                        <w:t xml:space="preserve"> </w:t>
                      </w:r>
                      <w:r>
                        <w:rPr>
                          <w:color w:val="212121"/>
                        </w:rPr>
                        <w:t>Ontario,</w:t>
                      </w:r>
                      <w:r>
                        <w:rPr>
                          <w:color w:val="212121"/>
                          <w:spacing w:val="-7"/>
                        </w:rPr>
                        <w:t xml:space="preserve"> </w:t>
                      </w:r>
                      <w:r>
                        <w:rPr>
                          <w:color w:val="212121"/>
                        </w:rPr>
                        <w:t>P0P</w:t>
                      </w:r>
                      <w:r>
                        <w:rPr>
                          <w:color w:val="212121"/>
                          <w:spacing w:val="-7"/>
                        </w:rPr>
                        <w:t xml:space="preserve"> </w:t>
                      </w:r>
                      <w:r>
                        <w:rPr>
                          <w:color w:val="212121"/>
                        </w:rPr>
                        <w:t>1B0 Fax: 705-844-2757</w:t>
                      </w:r>
                    </w:p>
                    <w:p w14:paraId="7D5DE519" w14:textId="0996D7DE" w:rsidR="00453F4A" w:rsidRDefault="00CE000D">
                      <w:pPr>
                        <w:pStyle w:val="BodyText"/>
                        <w:ind w:left="2825" w:right="2825"/>
                        <w:jc w:val="center"/>
                        <w:rPr>
                          <w:color w:val="000000"/>
                        </w:rPr>
                      </w:pPr>
                      <w:r>
                        <w:rPr>
                          <w:color w:val="212121"/>
                        </w:rPr>
                        <w:t>Email:</w:t>
                      </w:r>
                      <w:r>
                        <w:rPr>
                          <w:color w:val="212121"/>
                          <w:spacing w:val="-15"/>
                        </w:rPr>
                        <w:t xml:space="preserve"> </w:t>
                      </w:r>
                      <w:r>
                        <w:rPr>
                          <w:color w:val="212121"/>
                        </w:rPr>
                        <w:t>hr.jobs</w:t>
                      </w:r>
                      <w:hyperlink r:id="rId10">
                        <w:r>
                          <w:rPr>
                            <w:color w:val="1154CC"/>
                            <w:u w:val="single" w:color="1154CC"/>
                          </w:rPr>
                          <w:t>@serpentriverfn.com</w:t>
                        </w:r>
                      </w:hyperlink>
                      <w:r>
                        <w:rPr>
                          <w:color w:val="1154CC"/>
                        </w:rPr>
                        <w:t xml:space="preserve"> </w:t>
                      </w:r>
                      <w:r>
                        <w:rPr>
                          <w:color w:val="212121"/>
                        </w:rPr>
                        <w:t xml:space="preserve">By: </w:t>
                      </w:r>
                      <w:r w:rsidR="008D6801">
                        <w:rPr>
                          <w:color w:val="212121"/>
                        </w:rPr>
                        <w:t xml:space="preserve">September </w:t>
                      </w:r>
                      <w:r w:rsidR="00C62628">
                        <w:rPr>
                          <w:color w:val="212121"/>
                        </w:rPr>
                        <w:t>19</w:t>
                      </w:r>
                      <w:r>
                        <w:rPr>
                          <w:color w:val="212121"/>
                        </w:rPr>
                        <w:t>, 2025</w:t>
                      </w:r>
                    </w:p>
                  </w:txbxContent>
                </v:textbox>
                <w10:wrap type="topAndBottom" anchorx="page"/>
              </v:shape>
            </w:pict>
          </mc:Fallback>
        </mc:AlternateContent>
      </w:r>
    </w:p>
    <w:p w14:paraId="03A8C3AC" w14:textId="77777777" w:rsidR="00453F4A" w:rsidRPr="00F8252B" w:rsidRDefault="00453F4A">
      <w:pPr>
        <w:pStyle w:val="BodyText"/>
        <w:rPr>
          <w:sz w:val="18"/>
        </w:rPr>
      </w:pPr>
    </w:p>
    <w:p w14:paraId="7C674CC3" w14:textId="77777777" w:rsidR="00453F4A" w:rsidRDefault="00453F4A">
      <w:pPr>
        <w:pStyle w:val="BodyText"/>
        <w:rPr>
          <w:sz w:val="18"/>
        </w:rPr>
      </w:pPr>
    </w:p>
    <w:p w14:paraId="3F105C22" w14:textId="77777777" w:rsidR="00453F4A" w:rsidRDefault="00453F4A">
      <w:pPr>
        <w:pStyle w:val="BodyText"/>
        <w:rPr>
          <w:sz w:val="18"/>
        </w:rPr>
      </w:pPr>
    </w:p>
    <w:p w14:paraId="71AB6096" w14:textId="77777777" w:rsidR="00453F4A" w:rsidRDefault="00453F4A">
      <w:pPr>
        <w:pStyle w:val="BodyText"/>
        <w:rPr>
          <w:sz w:val="18"/>
        </w:rPr>
      </w:pPr>
    </w:p>
    <w:p w14:paraId="56A54B55" w14:textId="77777777" w:rsidR="00453F4A" w:rsidRDefault="00453F4A">
      <w:pPr>
        <w:pStyle w:val="BodyText"/>
        <w:rPr>
          <w:sz w:val="18"/>
        </w:rPr>
      </w:pPr>
    </w:p>
    <w:p w14:paraId="1E47EB00" w14:textId="77777777" w:rsidR="00453F4A" w:rsidRDefault="00453F4A">
      <w:pPr>
        <w:pStyle w:val="BodyText"/>
        <w:rPr>
          <w:sz w:val="18"/>
        </w:rPr>
      </w:pPr>
    </w:p>
    <w:p w14:paraId="480F20C9" w14:textId="77777777" w:rsidR="00453F4A" w:rsidRDefault="00453F4A">
      <w:pPr>
        <w:pStyle w:val="BodyText"/>
        <w:rPr>
          <w:sz w:val="18"/>
        </w:rPr>
      </w:pPr>
    </w:p>
    <w:p w14:paraId="0769AB4B" w14:textId="77777777" w:rsidR="00453F4A" w:rsidRDefault="00453F4A">
      <w:pPr>
        <w:pStyle w:val="BodyText"/>
        <w:rPr>
          <w:sz w:val="18"/>
        </w:rPr>
      </w:pPr>
    </w:p>
    <w:p w14:paraId="7BDD21C7" w14:textId="77777777" w:rsidR="00453F4A" w:rsidRDefault="00453F4A">
      <w:pPr>
        <w:pStyle w:val="BodyText"/>
        <w:rPr>
          <w:sz w:val="18"/>
        </w:rPr>
      </w:pPr>
    </w:p>
    <w:p w14:paraId="6D65BEB5" w14:textId="77777777" w:rsidR="00453F4A" w:rsidRDefault="00453F4A">
      <w:pPr>
        <w:pStyle w:val="BodyText"/>
        <w:rPr>
          <w:sz w:val="18"/>
        </w:rPr>
      </w:pPr>
    </w:p>
    <w:p w14:paraId="735229DA" w14:textId="77777777" w:rsidR="00453F4A" w:rsidRDefault="00453F4A">
      <w:pPr>
        <w:pStyle w:val="BodyText"/>
        <w:rPr>
          <w:sz w:val="18"/>
        </w:rPr>
      </w:pPr>
    </w:p>
    <w:p w14:paraId="321C7307" w14:textId="77777777" w:rsidR="00453F4A" w:rsidRDefault="00453F4A">
      <w:pPr>
        <w:pStyle w:val="BodyText"/>
        <w:rPr>
          <w:sz w:val="18"/>
        </w:rPr>
      </w:pPr>
    </w:p>
    <w:p w14:paraId="08759D80" w14:textId="77777777" w:rsidR="00453F4A" w:rsidRDefault="00453F4A">
      <w:pPr>
        <w:pStyle w:val="BodyText"/>
        <w:rPr>
          <w:sz w:val="18"/>
        </w:rPr>
      </w:pPr>
    </w:p>
    <w:p w14:paraId="2327F5B1" w14:textId="77777777" w:rsidR="00453F4A" w:rsidRDefault="00453F4A">
      <w:pPr>
        <w:pStyle w:val="BodyText"/>
        <w:rPr>
          <w:sz w:val="18"/>
        </w:rPr>
      </w:pPr>
    </w:p>
    <w:p w14:paraId="4F0957FF" w14:textId="77777777" w:rsidR="00453F4A" w:rsidRDefault="00453F4A">
      <w:pPr>
        <w:pStyle w:val="BodyText"/>
        <w:rPr>
          <w:sz w:val="18"/>
        </w:rPr>
      </w:pPr>
    </w:p>
    <w:p w14:paraId="3481C387" w14:textId="77777777" w:rsidR="00453F4A" w:rsidRDefault="00453F4A">
      <w:pPr>
        <w:pStyle w:val="BodyText"/>
        <w:rPr>
          <w:sz w:val="18"/>
        </w:rPr>
      </w:pPr>
    </w:p>
    <w:p w14:paraId="7136EF7A" w14:textId="77777777" w:rsidR="00453F4A" w:rsidRDefault="00453F4A">
      <w:pPr>
        <w:pStyle w:val="BodyText"/>
        <w:rPr>
          <w:sz w:val="18"/>
        </w:rPr>
      </w:pPr>
    </w:p>
    <w:p w14:paraId="638E0890" w14:textId="77777777" w:rsidR="00453F4A" w:rsidRDefault="00453F4A">
      <w:pPr>
        <w:pStyle w:val="BodyText"/>
        <w:spacing w:before="36"/>
        <w:rPr>
          <w:sz w:val="18"/>
        </w:rPr>
      </w:pPr>
    </w:p>
    <w:p w14:paraId="5AEB7638" w14:textId="77777777" w:rsidR="00453F4A" w:rsidRDefault="00CE000D">
      <w:pPr>
        <w:spacing w:line="276" w:lineRule="auto"/>
        <w:ind w:left="114" w:right="410"/>
        <w:jc w:val="center"/>
        <w:rPr>
          <w:i/>
          <w:sz w:val="18"/>
        </w:rPr>
      </w:pPr>
      <w:r>
        <w:rPr>
          <w:i/>
          <w:color w:val="212121"/>
          <w:sz w:val="18"/>
        </w:rPr>
        <w:t>Late</w:t>
      </w:r>
      <w:r>
        <w:rPr>
          <w:i/>
          <w:color w:val="212121"/>
          <w:spacing w:val="-2"/>
          <w:sz w:val="18"/>
        </w:rPr>
        <w:t xml:space="preserve"> </w:t>
      </w:r>
      <w:r>
        <w:rPr>
          <w:i/>
          <w:color w:val="212121"/>
          <w:sz w:val="18"/>
        </w:rPr>
        <w:t>or</w:t>
      </w:r>
      <w:r>
        <w:rPr>
          <w:i/>
          <w:color w:val="212121"/>
          <w:spacing w:val="-5"/>
          <w:sz w:val="18"/>
        </w:rPr>
        <w:t xml:space="preserve"> </w:t>
      </w:r>
      <w:r>
        <w:rPr>
          <w:i/>
          <w:color w:val="212121"/>
          <w:sz w:val="18"/>
        </w:rPr>
        <w:t>incomplete</w:t>
      </w:r>
      <w:r>
        <w:rPr>
          <w:i/>
          <w:color w:val="212121"/>
          <w:spacing w:val="-3"/>
          <w:sz w:val="18"/>
        </w:rPr>
        <w:t xml:space="preserve"> </w:t>
      </w:r>
      <w:r>
        <w:rPr>
          <w:i/>
          <w:color w:val="212121"/>
          <w:sz w:val="18"/>
        </w:rPr>
        <w:t>applications</w:t>
      </w:r>
      <w:r>
        <w:rPr>
          <w:i/>
          <w:color w:val="212121"/>
          <w:spacing w:val="-5"/>
          <w:sz w:val="18"/>
        </w:rPr>
        <w:t xml:space="preserve"> </w:t>
      </w:r>
      <w:r>
        <w:rPr>
          <w:i/>
          <w:color w:val="212121"/>
          <w:sz w:val="18"/>
        </w:rPr>
        <w:t>will</w:t>
      </w:r>
      <w:r>
        <w:rPr>
          <w:i/>
          <w:color w:val="212121"/>
          <w:spacing w:val="-2"/>
          <w:sz w:val="18"/>
        </w:rPr>
        <w:t xml:space="preserve"> </w:t>
      </w:r>
      <w:r>
        <w:rPr>
          <w:i/>
          <w:color w:val="212121"/>
          <w:sz w:val="18"/>
        </w:rPr>
        <w:t>not</w:t>
      </w:r>
      <w:r>
        <w:rPr>
          <w:i/>
          <w:color w:val="212121"/>
          <w:spacing w:val="-4"/>
          <w:sz w:val="18"/>
        </w:rPr>
        <w:t xml:space="preserve"> </w:t>
      </w:r>
      <w:r>
        <w:rPr>
          <w:i/>
          <w:color w:val="212121"/>
          <w:sz w:val="18"/>
        </w:rPr>
        <w:t>be</w:t>
      </w:r>
      <w:r>
        <w:rPr>
          <w:i/>
          <w:color w:val="212121"/>
          <w:spacing w:val="-3"/>
          <w:sz w:val="18"/>
        </w:rPr>
        <w:t xml:space="preserve"> </w:t>
      </w:r>
      <w:r>
        <w:rPr>
          <w:i/>
          <w:color w:val="212121"/>
          <w:sz w:val="18"/>
        </w:rPr>
        <w:t>considered.</w:t>
      </w:r>
      <w:r>
        <w:rPr>
          <w:i/>
          <w:color w:val="212121"/>
          <w:spacing w:val="-2"/>
          <w:sz w:val="18"/>
        </w:rPr>
        <w:t xml:space="preserve"> </w:t>
      </w:r>
      <w:r>
        <w:rPr>
          <w:i/>
          <w:color w:val="212121"/>
          <w:sz w:val="18"/>
        </w:rPr>
        <w:t>We</w:t>
      </w:r>
      <w:r>
        <w:rPr>
          <w:i/>
          <w:color w:val="212121"/>
          <w:spacing w:val="-3"/>
          <w:sz w:val="18"/>
        </w:rPr>
        <w:t xml:space="preserve"> </w:t>
      </w:r>
      <w:r>
        <w:rPr>
          <w:i/>
          <w:color w:val="212121"/>
          <w:sz w:val="18"/>
        </w:rPr>
        <w:t>appreciate</w:t>
      </w:r>
      <w:r>
        <w:rPr>
          <w:i/>
          <w:color w:val="212121"/>
          <w:spacing w:val="-2"/>
          <w:sz w:val="18"/>
        </w:rPr>
        <w:t xml:space="preserve"> </w:t>
      </w:r>
      <w:r>
        <w:rPr>
          <w:i/>
          <w:color w:val="212121"/>
          <w:sz w:val="18"/>
        </w:rPr>
        <w:t>your</w:t>
      </w:r>
      <w:r>
        <w:rPr>
          <w:i/>
          <w:color w:val="212121"/>
          <w:spacing w:val="-2"/>
          <w:sz w:val="18"/>
        </w:rPr>
        <w:t xml:space="preserve"> </w:t>
      </w:r>
      <w:r>
        <w:rPr>
          <w:i/>
          <w:color w:val="212121"/>
          <w:sz w:val="18"/>
        </w:rPr>
        <w:t>interest,</w:t>
      </w:r>
      <w:r>
        <w:rPr>
          <w:i/>
          <w:color w:val="212121"/>
          <w:spacing w:val="-2"/>
          <w:sz w:val="18"/>
        </w:rPr>
        <w:t xml:space="preserve"> </w:t>
      </w:r>
      <w:r>
        <w:rPr>
          <w:i/>
          <w:color w:val="212121"/>
          <w:sz w:val="18"/>
        </w:rPr>
        <w:t>however,</w:t>
      </w:r>
      <w:r>
        <w:rPr>
          <w:i/>
          <w:color w:val="212121"/>
          <w:spacing w:val="-2"/>
          <w:sz w:val="18"/>
        </w:rPr>
        <w:t xml:space="preserve"> </w:t>
      </w:r>
      <w:r>
        <w:rPr>
          <w:i/>
          <w:color w:val="212121"/>
          <w:sz w:val="18"/>
        </w:rPr>
        <w:t>only those</w:t>
      </w:r>
      <w:r>
        <w:rPr>
          <w:i/>
          <w:color w:val="212121"/>
          <w:spacing w:val="-3"/>
          <w:sz w:val="18"/>
        </w:rPr>
        <w:t xml:space="preserve"> </w:t>
      </w:r>
      <w:r>
        <w:rPr>
          <w:i/>
          <w:color w:val="212121"/>
          <w:sz w:val="18"/>
        </w:rPr>
        <w:t>selected</w:t>
      </w:r>
      <w:r>
        <w:rPr>
          <w:i/>
          <w:color w:val="212121"/>
          <w:spacing w:val="-1"/>
          <w:sz w:val="18"/>
        </w:rPr>
        <w:t xml:space="preserve"> </w:t>
      </w:r>
      <w:r>
        <w:rPr>
          <w:i/>
          <w:color w:val="212121"/>
          <w:sz w:val="18"/>
        </w:rPr>
        <w:t>for</w:t>
      </w:r>
      <w:r>
        <w:rPr>
          <w:i/>
          <w:color w:val="212121"/>
          <w:spacing w:val="-5"/>
          <w:sz w:val="18"/>
        </w:rPr>
        <w:t xml:space="preserve"> </w:t>
      </w:r>
      <w:r>
        <w:rPr>
          <w:i/>
          <w:color w:val="212121"/>
          <w:sz w:val="18"/>
        </w:rPr>
        <w:t>an</w:t>
      </w:r>
      <w:r>
        <w:rPr>
          <w:i/>
          <w:color w:val="212121"/>
          <w:spacing w:val="-3"/>
          <w:sz w:val="18"/>
        </w:rPr>
        <w:t xml:space="preserve"> </w:t>
      </w:r>
      <w:r>
        <w:rPr>
          <w:i/>
          <w:color w:val="212121"/>
          <w:sz w:val="18"/>
        </w:rPr>
        <w:t>interview will be contacted.</w:t>
      </w:r>
    </w:p>
    <w:p w14:paraId="1623307E" w14:textId="77777777" w:rsidR="00453F4A" w:rsidRDefault="00CE000D">
      <w:pPr>
        <w:spacing w:line="206" w:lineRule="exact"/>
        <w:ind w:left="114" w:right="414"/>
        <w:jc w:val="center"/>
        <w:rPr>
          <w:i/>
          <w:sz w:val="18"/>
        </w:rPr>
      </w:pPr>
      <w:r>
        <w:rPr>
          <w:i/>
          <w:color w:val="212121"/>
          <w:sz w:val="18"/>
        </w:rPr>
        <w:t>Preference</w:t>
      </w:r>
      <w:r>
        <w:rPr>
          <w:i/>
          <w:color w:val="212121"/>
          <w:spacing w:val="-5"/>
          <w:sz w:val="18"/>
        </w:rPr>
        <w:t xml:space="preserve"> </w:t>
      </w:r>
      <w:r>
        <w:rPr>
          <w:i/>
          <w:color w:val="212121"/>
          <w:sz w:val="18"/>
        </w:rPr>
        <w:t>will</w:t>
      </w:r>
      <w:r>
        <w:rPr>
          <w:i/>
          <w:color w:val="212121"/>
          <w:spacing w:val="-1"/>
          <w:sz w:val="18"/>
        </w:rPr>
        <w:t xml:space="preserve"> </w:t>
      </w:r>
      <w:r>
        <w:rPr>
          <w:i/>
          <w:color w:val="212121"/>
          <w:sz w:val="18"/>
        </w:rPr>
        <w:t>be</w:t>
      </w:r>
      <w:r>
        <w:rPr>
          <w:i/>
          <w:color w:val="212121"/>
          <w:spacing w:val="-2"/>
          <w:sz w:val="18"/>
        </w:rPr>
        <w:t xml:space="preserve"> </w:t>
      </w:r>
      <w:r>
        <w:rPr>
          <w:i/>
          <w:color w:val="212121"/>
          <w:sz w:val="18"/>
        </w:rPr>
        <w:t>given</w:t>
      </w:r>
      <w:r>
        <w:rPr>
          <w:i/>
          <w:color w:val="212121"/>
          <w:spacing w:val="-1"/>
          <w:sz w:val="18"/>
        </w:rPr>
        <w:t xml:space="preserve"> </w:t>
      </w:r>
      <w:r>
        <w:rPr>
          <w:i/>
          <w:color w:val="212121"/>
          <w:sz w:val="18"/>
        </w:rPr>
        <w:t>to Indigenous</w:t>
      </w:r>
      <w:r>
        <w:rPr>
          <w:i/>
          <w:color w:val="212121"/>
          <w:spacing w:val="-4"/>
          <w:sz w:val="18"/>
        </w:rPr>
        <w:t xml:space="preserve"> </w:t>
      </w:r>
      <w:r>
        <w:rPr>
          <w:i/>
          <w:color w:val="212121"/>
          <w:spacing w:val="-2"/>
          <w:sz w:val="18"/>
        </w:rPr>
        <w:t>applicants.</w:t>
      </w:r>
    </w:p>
    <w:p w14:paraId="5F0805B2" w14:textId="77777777" w:rsidR="00453F4A" w:rsidRDefault="00CE000D">
      <w:pPr>
        <w:spacing w:before="31"/>
        <w:ind w:right="299"/>
        <w:jc w:val="center"/>
        <w:rPr>
          <w:i/>
          <w:sz w:val="18"/>
        </w:rPr>
      </w:pPr>
      <w:r>
        <w:rPr>
          <w:i/>
          <w:color w:val="212121"/>
          <w:sz w:val="18"/>
        </w:rPr>
        <w:t>*Detailed</w:t>
      </w:r>
      <w:r>
        <w:rPr>
          <w:i/>
          <w:color w:val="212121"/>
          <w:spacing w:val="-1"/>
          <w:sz w:val="18"/>
        </w:rPr>
        <w:t xml:space="preserve"> </w:t>
      </w:r>
      <w:r>
        <w:rPr>
          <w:i/>
          <w:color w:val="212121"/>
          <w:sz w:val="18"/>
        </w:rPr>
        <w:t>Job</w:t>
      </w:r>
      <w:r>
        <w:rPr>
          <w:i/>
          <w:color w:val="212121"/>
          <w:spacing w:val="-1"/>
          <w:sz w:val="18"/>
        </w:rPr>
        <w:t xml:space="preserve"> </w:t>
      </w:r>
      <w:r>
        <w:rPr>
          <w:i/>
          <w:color w:val="212121"/>
          <w:sz w:val="18"/>
        </w:rPr>
        <w:t>Description</w:t>
      </w:r>
      <w:r>
        <w:rPr>
          <w:i/>
          <w:color w:val="212121"/>
          <w:spacing w:val="-3"/>
          <w:sz w:val="18"/>
        </w:rPr>
        <w:t xml:space="preserve"> </w:t>
      </w:r>
      <w:r>
        <w:rPr>
          <w:i/>
          <w:color w:val="212121"/>
          <w:sz w:val="18"/>
        </w:rPr>
        <w:t>is</w:t>
      </w:r>
      <w:r>
        <w:rPr>
          <w:i/>
          <w:color w:val="212121"/>
          <w:spacing w:val="-2"/>
          <w:sz w:val="18"/>
        </w:rPr>
        <w:t xml:space="preserve"> </w:t>
      </w:r>
      <w:r>
        <w:rPr>
          <w:i/>
          <w:color w:val="212121"/>
          <w:sz w:val="18"/>
        </w:rPr>
        <w:t>available</w:t>
      </w:r>
      <w:r>
        <w:rPr>
          <w:i/>
          <w:color w:val="212121"/>
          <w:spacing w:val="-5"/>
          <w:sz w:val="18"/>
        </w:rPr>
        <w:t xml:space="preserve"> </w:t>
      </w:r>
      <w:r>
        <w:rPr>
          <w:i/>
          <w:color w:val="212121"/>
          <w:sz w:val="18"/>
        </w:rPr>
        <w:t>upon</w:t>
      </w:r>
      <w:r>
        <w:rPr>
          <w:i/>
          <w:color w:val="212121"/>
          <w:spacing w:val="-2"/>
          <w:sz w:val="18"/>
        </w:rPr>
        <w:t xml:space="preserve"> request</w:t>
      </w:r>
    </w:p>
    <w:sectPr w:rsidR="00453F4A">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91B"/>
    <w:multiLevelType w:val="hybridMultilevel"/>
    <w:tmpl w:val="02105C04"/>
    <w:lvl w:ilvl="0" w:tplc="CF1E452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13088C"/>
    <w:multiLevelType w:val="hybridMultilevel"/>
    <w:tmpl w:val="F3E05BE2"/>
    <w:lvl w:ilvl="0" w:tplc="6E7CE81E">
      <w:numFmt w:val="bullet"/>
      <w:lvlText w:val="●"/>
      <w:lvlJc w:val="left"/>
      <w:pPr>
        <w:ind w:left="1080" w:hanging="360"/>
      </w:pPr>
      <w:rPr>
        <w:rFonts w:ascii="Calibri" w:eastAsia="Calibri" w:hAnsi="Calibri" w:cs="Calibri" w:hint="default"/>
        <w:spacing w:val="0"/>
        <w:w w:val="100"/>
        <w:lang w:val="en-US" w:eastAsia="en-US" w:bidi="ar-SA"/>
      </w:rPr>
    </w:lvl>
    <w:lvl w:ilvl="1" w:tplc="605E7808">
      <w:numFmt w:val="bullet"/>
      <w:lvlText w:val="•"/>
      <w:lvlJc w:val="left"/>
      <w:pPr>
        <w:ind w:left="1980" w:hanging="360"/>
      </w:pPr>
      <w:rPr>
        <w:rFonts w:hint="default"/>
        <w:lang w:val="en-US" w:eastAsia="en-US" w:bidi="ar-SA"/>
      </w:rPr>
    </w:lvl>
    <w:lvl w:ilvl="2" w:tplc="4BB869F4">
      <w:numFmt w:val="bullet"/>
      <w:lvlText w:val="•"/>
      <w:lvlJc w:val="left"/>
      <w:pPr>
        <w:ind w:left="2880" w:hanging="360"/>
      </w:pPr>
      <w:rPr>
        <w:rFonts w:hint="default"/>
        <w:lang w:val="en-US" w:eastAsia="en-US" w:bidi="ar-SA"/>
      </w:rPr>
    </w:lvl>
    <w:lvl w:ilvl="3" w:tplc="2C2C07A0">
      <w:numFmt w:val="bullet"/>
      <w:lvlText w:val="•"/>
      <w:lvlJc w:val="left"/>
      <w:pPr>
        <w:ind w:left="3780" w:hanging="360"/>
      </w:pPr>
      <w:rPr>
        <w:rFonts w:hint="default"/>
        <w:lang w:val="en-US" w:eastAsia="en-US" w:bidi="ar-SA"/>
      </w:rPr>
    </w:lvl>
    <w:lvl w:ilvl="4" w:tplc="FA229606">
      <w:numFmt w:val="bullet"/>
      <w:lvlText w:val="•"/>
      <w:lvlJc w:val="left"/>
      <w:pPr>
        <w:ind w:left="4680" w:hanging="360"/>
      </w:pPr>
      <w:rPr>
        <w:rFonts w:hint="default"/>
        <w:lang w:val="en-US" w:eastAsia="en-US" w:bidi="ar-SA"/>
      </w:rPr>
    </w:lvl>
    <w:lvl w:ilvl="5" w:tplc="DDB04616">
      <w:numFmt w:val="bullet"/>
      <w:lvlText w:val="•"/>
      <w:lvlJc w:val="left"/>
      <w:pPr>
        <w:ind w:left="5580" w:hanging="360"/>
      </w:pPr>
      <w:rPr>
        <w:rFonts w:hint="default"/>
        <w:lang w:val="en-US" w:eastAsia="en-US" w:bidi="ar-SA"/>
      </w:rPr>
    </w:lvl>
    <w:lvl w:ilvl="6" w:tplc="22822FCE">
      <w:numFmt w:val="bullet"/>
      <w:lvlText w:val="•"/>
      <w:lvlJc w:val="left"/>
      <w:pPr>
        <w:ind w:left="6480" w:hanging="360"/>
      </w:pPr>
      <w:rPr>
        <w:rFonts w:hint="default"/>
        <w:lang w:val="en-US" w:eastAsia="en-US" w:bidi="ar-SA"/>
      </w:rPr>
    </w:lvl>
    <w:lvl w:ilvl="7" w:tplc="70642A38">
      <w:numFmt w:val="bullet"/>
      <w:lvlText w:val="•"/>
      <w:lvlJc w:val="left"/>
      <w:pPr>
        <w:ind w:left="7380" w:hanging="360"/>
      </w:pPr>
      <w:rPr>
        <w:rFonts w:hint="default"/>
        <w:lang w:val="en-US" w:eastAsia="en-US" w:bidi="ar-SA"/>
      </w:rPr>
    </w:lvl>
    <w:lvl w:ilvl="8" w:tplc="1EFCF832">
      <w:numFmt w:val="bullet"/>
      <w:lvlText w:val="•"/>
      <w:lvlJc w:val="left"/>
      <w:pPr>
        <w:ind w:left="8280" w:hanging="360"/>
      </w:pPr>
      <w:rPr>
        <w:rFonts w:hint="default"/>
        <w:lang w:val="en-US" w:eastAsia="en-US" w:bidi="ar-SA"/>
      </w:rPr>
    </w:lvl>
  </w:abstractNum>
  <w:abstractNum w:abstractNumId="2" w15:restartNumberingAfterBreak="0">
    <w:nsid w:val="24243CE4"/>
    <w:multiLevelType w:val="hybridMultilevel"/>
    <w:tmpl w:val="62E0C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BD7FBF"/>
    <w:multiLevelType w:val="hybridMultilevel"/>
    <w:tmpl w:val="2F008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58027E"/>
    <w:multiLevelType w:val="hybridMultilevel"/>
    <w:tmpl w:val="DD324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D67CBD"/>
    <w:multiLevelType w:val="hybridMultilevel"/>
    <w:tmpl w:val="6B9CB3DC"/>
    <w:lvl w:ilvl="0" w:tplc="CF1E452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17331689">
    <w:abstractNumId w:val="1"/>
  </w:num>
  <w:num w:numId="2" w16cid:durableId="248319170">
    <w:abstractNumId w:val="2"/>
  </w:num>
  <w:num w:numId="3" w16cid:durableId="1818034741">
    <w:abstractNumId w:val="0"/>
  </w:num>
  <w:num w:numId="4" w16cid:durableId="229773211">
    <w:abstractNumId w:val="5"/>
  </w:num>
  <w:num w:numId="5" w16cid:durableId="511383957">
    <w:abstractNumId w:val="4"/>
  </w:num>
  <w:num w:numId="6" w16cid:durableId="138033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4A"/>
    <w:rsid w:val="00293877"/>
    <w:rsid w:val="002F0079"/>
    <w:rsid w:val="00436095"/>
    <w:rsid w:val="00453F4A"/>
    <w:rsid w:val="00795FCD"/>
    <w:rsid w:val="008D6801"/>
    <w:rsid w:val="00966D5C"/>
    <w:rsid w:val="00AE2B3C"/>
    <w:rsid w:val="00C62628"/>
    <w:rsid w:val="00C76FE0"/>
    <w:rsid w:val="00CD2B1D"/>
    <w:rsid w:val="00CE000D"/>
    <w:rsid w:val="00D7069B"/>
    <w:rsid w:val="00F8252B"/>
    <w:rsid w:val="00FC39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12E84"/>
  <w15:docId w15:val="{7293D42D-C466-4851-B3CB-30F5B855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382"/>
    </w:pPr>
    <w:rPr>
      <w:b/>
      <w:bCs/>
      <w:sz w:val="60"/>
      <w:szCs w:val="6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NoSpacing">
    <w:name w:val="No Spacing"/>
    <w:uiPriority w:val="1"/>
    <w:qFormat/>
    <w:rsid w:val="00FC39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inance.clerk1@serpentriverfn.com" TargetMode="External"/><Relationship Id="rId4" Type="http://schemas.openxmlformats.org/officeDocument/2006/relationships/numbering" Target="numbering.xml"/><Relationship Id="rId9" Type="http://schemas.openxmlformats.org/officeDocument/2006/relationships/hyperlink" Target="mailto:finance.clerk1@serpentriverf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1ABFFB666BA45A098D44CF6BB469F" ma:contentTypeVersion="10" ma:contentTypeDescription="Create a new document." ma:contentTypeScope="" ma:versionID="70d13a2374c6c25f26c6cf0af11ea0ea">
  <xsd:schema xmlns:xsd="http://www.w3.org/2001/XMLSchema" xmlns:xs="http://www.w3.org/2001/XMLSchema" xmlns:p="http://schemas.microsoft.com/office/2006/metadata/properties" xmlns:ns3="a1e50df1-0eaa-4ab8-86d2-677162d3189a" targetNamespace="http://schemas.microsoft.com/office/2006/metadata/properties" ma:root="true" ma:fieldsID="1ca71d066772786441375b0a794dac6b" ns3:_="">
    <xsd:import namespace="a1e50df1-0eaa-4ab8-86d2-677162d3189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50df1-0eaa-4ab8-86d2-677162d3189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1e50df1-0eaa-4ab8-86d2-677162d3189a" xsi:nil="true"/>
  </documentManagement>
</p:properties>
</file>

<file path=customXml/itemProps1.xml><?xml version="1.0" encoding="utf-8"?>
<ds:datastoreItem xmlns:ds="http://schemas.openxmlformats.org/officeDocument/2006/customXml" ds:itemID="{C5B7FC62-1E99-4043-A095-D25E4E093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50df1-0eaa-4ab8-86d2-677162d3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8EDE3-7B1C-4008-828D-B3B17E0231C5}">
  <ds:schemaRefs>
    <ds:schemaRef ds:uri="http://schemas.microsoft.com/sharepoint/v3/contenttype/forms"/>
  </ds:schemaRefs>
</ds:datastoreItem>
</file>

<file path=customXml/itemProps3.xml><?xml version="1.0" encoding="utf-8"?>
<ds:datastoreItem xmlns:ds="http://schemas.openxmlformats.org/officeDocument/2006/customXml" ds:itemID="{5702653F-320C-4F22-A69D-C8E8D93B2C0C}">
  <ds:schemaRefs>
    <ds:schemaRef ds:uri="http://schemas.microsoft.com/office/2006/metadata/properties"/>
    <ds:schemaRef ds:uri="http://schemas.microsoft.com/office/infopath/2007/PartnerControls"/>
    <ds:schemaRef ds:uri="a1e50df1-0eaa-4ab8-86d2-677162d3189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2636</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Tracey Seabrook</cp:lastModifiedBy>
  <cp:revision>3</cp:revision>
  <cp:lastPrinted>2025-08-21T16:23:00Z</cp:lastPrinted>
  <dcterms:created xsi:type="dcterms:W3CDTF">2025-09-03T23:08:00Z</dcterms:created>
  <dcterms:modified xsi:type="dcterms:W3CDTF">2025-09-03T23:09:00Z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for Microsoft 365</vt:lpwstr>
  </property>
  <property fmtid="{D5CDD505-2E9C-101B-9397-08002B2CF9AE}" pid="4" name="LastSaved">
    <vt:filetime>2025-08-21T00:00:00Z</vt:filetime>
  </property>
  <property fmtid="{D5CDD505-2E9C-101B-9397-08002B2CF9AE}" pid="5" name="Producer">
    <vt:lpwstr>Microsoft® Word for Microsoft 365</vt:lpwstr>
  </property>
  <property fmtid="{D5CDD505-2E9C-101B-9397-08002B2CF9AE}" pid="6" name="ContentTypeId">
    <vt:lpwstr>0x01010007C1ABFFB666BA45A098D44CF6BB469F</vt:lpwstr>
  </property>
  <property fmtid="{D5CDD505-2E9C-101B-9397-08002B2CF9AE}" pid="7" name="GrammarlyDocumentId">
    <vt:lpwstr>40f1ef7a-129a-43fa-8be5-aa11baa4dac0</vt:lpwstr>
  </property>
</Properties>
</file>